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19" w:rsidRDefault="00450F19" w:rsidP="00450F19">
      <w:pPr>
        <w:numPr>
          <w:ilvl w:val="0"/>
          <w:numId w:val="0"/>
        </w:numPr>
        <w:rPr>
          <w:sz w:val="20"/>
          <w:szCs w:val="20"/>
        </w:rPr>
      </w:pPr>
    </w:p>
    <w:p w:rsidR="00D84694" w:rsidRPr="0028493C" w:rsidRDefault="00D84694" w:rsidP="00450F19">
      <w:pPr>
        <w:numPr>
          <w:ilvl w:val="0"/>
          <w:numId w:val="0"/>
        </w:numPr>
        <w:rPr>
          <w:sz w:val="20"/>
          <w:szCs w:val="20"/>
        </w:rPr>
      </w:pPr>
    </w:p>
    <w:p w:rsidR="00450F19" w:rsidRPr="0028493C" w:rsidRDefault="00450F19" w:rsidP="00450F19">
      <w:pPr>
        <w:numPr>
          <w:ilvl w:val="0"/>
          <w:numId w:val="0"/>
        </w:numPr>
        <w:rPr>
          <w:szCs w:val="20"/>
        </w:rPr>
      </w:pPr>
    </w:p>
    <w:p w:rsidR="008D4818" w:rsidRPr="0028493C" w:rsidRDefault="008D4818" w:rsidP="008D4818">
      <w:pPr>
        <w:numPr>
          <w:ilvl w:val="0"/>
          <w:numId w:val="0"/>
        </w:numPr>
        <w:tabs>
          <w:tab w:val="clear" w:pos="576"/>
          <w:tab w:val="clear" w:pos="9000"/>
        </w:tabs>
        <w:spacing w:line="300" w:lineRule="exact"/>
        <w:jc w:val="center"/>
        <w:rPr>
          <w:b/>
          <w:sz w:val="24"/>
          <w:lang w:eastAsia="en-US"/>
        </w:rPr>
      </w:pPr>
      <w:r w:rsidRPr="0028493C">
        <w:rPr>
          <w:b/>
          <w:sz w:val="24"/>
          <w:lang w:eastAsia="en-US"/>
        </w:rPr>
        <w:t>SCOTTISH FORESTRY</w:t>
      </w:r>
    </w:p>
    <w:p w:rsidR="008D4818" w:rsidRPr="0028493C" w:rsidRDefault="008D4818" w:rsidP="008D4818">
      <w:pPr>
        <w:numPr>
          <w:ilvl w:val="0"/>
          <w:numId w:val="0"/>
        </w:numPr>
        <w:tabs>
          <w:tab w:val="clear" w:pos="576"/>
          <w:tab w:val="clear" w:pos="9000"/>
        </w:tabs>
        <w:spacing w:line="300" w:lineRule="exact"/>
        <w:jc w:val="center"/>
        <w:rPr>
          <w:b/>
          <w:sz w:val="24"/>
          <w:lang w:eastAsia="en-US"/>
        </w:rPr>
      </w:pPr>
      <w:r w:rsidRPr="0028493C">
        <w:rPr>
          <w:b/>
          <w:sz w:val="24"/>
          <w:lang w:eastAsia="en-US"/>
        </w:rPr>
        <w:t>AUDIT &amp; ASSURANCE COMMITTEE MEETING</w:t>
      </w:r>
    </w:p>
    <w:p w:rsidR="008D4818" w:rsidRPr="0028493C" w:rsidRDefault="008D4818" w:rsidP="008D4818">
      <w:pPr>
        <w:numPr>
          <w:ilvl w:val="0"/>
          <w:numId w:val="0"/>
        </w:numPr>
        <w:tabs>
          <w:tab w:val="clear" w:pos="576"/>
          <w:tab w:val="clear" w:pos="9000"/>
        </w:tabs>
        <w:spacing w:line="300" w:lineRule="exact"/>
        <w:jc w:val="center"/>
        <w:rPr>
          <w:b/>
          <w:sz w:val="24"/>
          <w:lang w:eastAsia="en-US"/>
        </w:rPr>
      </w:pPr>
    </w:p>
    <w:p w:rsidR="008D4818" w:rsidRPr="00E35A7B" w:rsidRDefault="00246D59" w:rsidP="00596BFA">
      <w:pPr>
        <w:numPr>
          <w:ilvl w:val="0"/>
          <w:numId w:val="0"/>
        </w:numPr>
        <w:tabs>
          <w:tab w:val="clear" w:pos="576"/>
          <w:tab w:val="clear" w:pos="9000"/>
        </w:tabs>
        <w:spacing w:line="300" w:lineRule="exact"/>
        <w:jc w:val="center"/>
        <w:rPr>
          <w:b/>
          <w:sz w:val="24"/>
          <w:lang w:eastAsia="en-US"/>
        </w:rPr>
      </w:pPr>
      <w:r>
        <w:rPr>
          <w:b/>
          <w:sz w:val="24"/>
          <w:lang w:eastAsia="en-US"/>
        </w:rPr>
        <w:t>2 September</w:t>
      </w:r>
      <w:r w:rsidR="00E67FF7" w:rsidRPr="0028493C">
        <w:rPr>
          <w:b/>
          <w:sz w:val="24"/>
          <w:lang w:eastAsia="en-US"/>
        </w:rPr>
        <w:t xml:space="preserve"> 202</w:t>
      </w:r>
      <w:r w:rsidR="00DA1E08">
        <w:rPr>
          <w:b/>
          <w:sz w:val="24"/>
          <w:lang w:eastAsia="en-US"/>
        </w:rPr>
        <w:t>1</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rsidR="008D4818" w:rsidRPr="008D4818" w:rsidRDefault="008D4818" w:rsidP="008D4818">
      <w:pPr>
        <w:numPr>
          <w:ilvl w:val="0"/>
          <w:numId w:val="0"/>
        </w:numPr>
        <w:tabs>
          <w:tab w:val="clear" w:pos="576"/>
          <w:tab w:val="clear" w:pos="9000"/>
        </w:tabs>
        <w:spacing w:line="300" w:lineRule="exact"/>
        <w:jc w:val="left"/>
        <w:rPr>
          <w:rFonts w:ascii="Verdana" w:hAnsi="Verdana" w:cs="Times New Roman"/>
          <w:b/>
          <w:lang w:eastAsia="en-US"/>
        </w:rPr>
      </w:pPr>
    </w:p>
    <w:p w:rsidR="008D4818" w:rsidRPr="0028493C" w:rsidRDefault="00596BFA" w:rsidP="00596BFA">
      <w:pPr>
        <w:numPr>
          <w:ilvl w:val="0"/>
          <w:numId w:val="0"/>
        </w:numPr>
        <w:tabs>
          <w:tab w:val="clear" w:pos="576"/>
          <w:tab w:val="clear" w:pos="9000"/>
        </w:tabs>
        <w:spacing w:line="300" w:lineRule="exact"/>
        <w:rPr>
          <w:b/>
          <w:lang w:eastAsia="en-US"/>
        </w:rPr>
      </w:pPr>
      <w:r w:rsidRPr="0028493C">
        <w:rPr>
          <w:b/>
          <w:lang w:eastAsia="en-US"/>
        </w:rPr>
        <w:t>Present</w:t>
      </w:r>
    </w:p>
    <w:p w:rsidR="00596BFA" w:rsidRPr="0028493C" w:rsidRDefault="00596BFA" w:rsidP="00596BFA">
      <w:pPr>
        <w:numPr>
          <w:ilvl w:val="0"/>
          <w:numId w:val="0"/>
        </w:numPr>
        <w:tabs>
          <w:tab w:val="clear" w:pos="576"/>
          <w:tab w:val="clear" w:pos="9000"/>
        </w:tabs>
        <w:spacing w:line="300" w:lineRule="exact"/>
        <w:rPr>
          <w:b/>
          <w:lang w:eastAsia="en-US"/>
        </w:rPr>
      </w:pPr>
    </w:p>
    <w:p w:rsidR="00596BFA" w:rsidRPr="0028493C" w:rsidRDefault="00596BFA" w:rsidP="00596BFA">
      <w:pPr>
        <w:numPr>
          <w:ilvl w:val="0"/>
          <w:numId w:val="0"/>
        </w:num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rsidR="00596BFA" w:rsidRPr="0028493C" w:rsidRDefault="00320201" w:rsidP="00596BFA">
      <w:pPr>
        <w:numPr>
          <w:ilvl w:val="0"/>
          <w:numId w:val="0"/>
        </w:numPr>
        <w:tabs>
          <w:tab w:val="clear" w:pos="576"/>
          <w:tab w:val="clear" w:pos="9000"/>
        </w:tabs>
        <w:spacing w:line="300" w:lineRule="exact"/>
        <w:rPr>
          <w:lang w:eastAsia="en-US"/>
        </w:rPr>
      </w:pPr>
      <w:r w:rsidRPr="0028493C">
        <w:rPr>
          <w:b/>
          <w:lang w:eastAsia="en-US"/>
        </w:rPr>
        <w:tab/>
      </w:r>
      <w:r w:rsidRPr="0028493C">
        <w:rPr>
          <w:b/>
          <w:lang w:eastAsia="en-US"/>
        </w:rPr>
        <w:tab/>
      </w:r>
      <w:r w:rsidRPr="0028493C">
        <w:rPr>
          <w:lang w:eastAsia="en-US"/>
        </w:rPr>
        <w:t>James Stuart (JS</w:t>
      </w:r>
      <w:r w:rsidR="00284E34" w:rsidRPr="0028493C">
        <w:rPr>
          <w:lang w:eastAsia="en-US"/>
        </w:rPr>
        <w:t>),</w:t>
      </w:r>
      <w:r w:rsidRPr="0028493C">
        <w:rPr>
          <w:lang w:eastAsia="en-US"/>
        </w:rPr>
        <w:t xml:space="preserve"> Non-Executive</w:t>
      </w:r>
    </w:p>
    <w:p w:rsidR="00596BFA" w:rsidRPr="0028493C" w:rsidRDefault="00320201" w:rsidP="00596BFA">
      <w:pPr>
        <w:numPr>
          <w:ilvl w:val="0"/>
          <w:numId w:val="0"/>
        </w:numPr>
        <w:tabs>
          <w:tab w:val="clear" w:pos="576"/>
          <w:tab w:val="clear" w:pos="9000"/>
        </w:tabs>
        <w:spacing w:line="300" w:lineRule="exact"/>
        <w:rPr>
          <w:lang w:eastAsia="en-US"/>
        </w:rPr>
      </w:pPr>
      <w:r w:rsidRPr="0028493C">
        <w:rPr>
          <w:b/>
          <w:lang w:eastAsia="en-US"/>
        </w:rPr>
        <w:tab/>
      </w:r>
      <w:r w:rsidRPr="0028493C">
        <w:rPr>
          <w:b/>
          <w:lang w:eastAsia="en-US"/>
        </w:rPr>
        <w:tab/>
      </w:r>
      <w:r w:rsidRPr="0028493C">
        <w:rPr>
          <w:lang w:eastAsia="en-US"/>
        </w:rPr>
        <w:t>Eleanor Ryan</w:t>
      </w:r>
      <w:r w:rsidR="00284E34" w:rsidRPr="0028493C">
        <w:rPr>
          <w:lang w:eastAsia="en-US"/>
        </w:rPr>
        <w:t xml:space="preserve"> (</w:t>
      </w:r>
      <w:r w:rsidRPr="0028493C">
        <w:rPr>
          <w:lang w:eastAsia="en-US"/>
        </w:rPr>
        <w:t>ER), Non-Executive</w:t>
      </w:r>
    </w:p>
    <w:p w:rsidR="00320201" w:rsidRPr="0028493C" w:rsidRDefault="00320201" w:rsidP="00596BFA">
      <w:pPr>
        <w:numPr>
          <w:ilvl w:val="0"/>
          <w:numId w:val="0"/>
        </w:numPr>
        <w:tabs>
          <w:tab w:val="left" w:pos="1440"/>
        </w:tabs>
        <w:rPr>
          <w:b/>
          <w:lang w:eastAsia="en-US"/>
        </w:rPr>
      </w:pPr>
    </w:p>
    <w:p w:rsidR="00596BFA" w:rsidRPr="0028493C" w:rsidRDefault="00596BFA" w:rsidP="00596BFA">
      <w:pPr>
        <w:numPr>
          <w:ilvl w:val="0"/>
          <w:numId w:val="0"/>
        </w:num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rsidR="00596BFA" w:rsidRPr="0028493C" w:rsidRDefault="00596BFA" w:rsidP="00596BFA">
      <w:pPr>
        <w:numPr>
          <w:ilvl w:val="0"/>
          <w:numId w:val="0"/>
        </w:numPr>
        <w:tabs>
          <w:tab w:val="left" w:pos="1440"/>
        </w:tabs>
      </w:pPr>
      <w:r w:rsidRPr="0028493C">
        <w:tab/>
      </w:r>
      <w:r w:rsidRPr="0028493C">
        <w:tab/>
        <w:t>Ross MacHardie (RM), Head of Finance &amp; Business Support</w:t>
      </w:r>
    </w:p>
    <w:p w:rsidR="00596BFA" w:rsidRPr="0028493C" w:rsidRDefault="00596BFA" w:rsidP="00596BFA">
      <w:pPr>
        <w:numPr>
          <w:ilvl w:val="0"/>
          <w:numId w:val="0"/>
        </w:numPr>
        <w:tabs>
          <w:tab w:val="left" w:pos="1440"/>
        </w:tabs>
      </w:pPr>
      <w:r w:rsidRPr="0028493C">
        <w:tab/>
      </w:r>
      <w:r w:rsidRPr="0028493C">
        <w:tab/>
      </w:r>
      <w:r w:rsidR="00246D59">
        <w:t>Doug Howieson</w:t>
      </w:r>
      <w:r w:rsidRPr="0028493C">
        <w:t xml:space="preserve"> (</w:t>
      </w:r>
      <w:r w:rsidR="00246D59">
        <w:t>DH</w:t>
      </w:r>
      <w:r w:rsidRPr="0028493C">
        <w:t>)</w:t>
      </w:r>
      <w:r w:rsidR="004320E8" w:rsidRPr="0028493C">
        <w:t xml:space="preserve">, </w:t>
      </w:r>
      <w:r w:rsidR="00320201" w:rsidRPr="0028493C">
        <w:t>Head of Operational Delivery</w:t>
      </w:r>
    </w:p>
    <w:p w:rsidR="00596BFA" w:rsidRDefault="00596BFA" w:rsidP="00596BFA">
      <w:pPr>
        <w:numPr>
          <w:ilvl w:val="0"/>
          <w:numId w:val="0"/>
        </w:numPr>
        <w:tabs>
          <w:tab w:val="left" w:pos="1440"/>
        </w:tabs>
      </w:pPr>
      <w:r w:rsidRPr="0028493C">
        <w:tab/>
      </w:r>
      <w:r w:rsidRPr="0028493C">
        <w:tab/>
        <w:t xml:space="preserve">Gary Henderson (GH), </w:t>
      </w:r>
      <w:r w:rsidR="00E35A7B">
        <w:t>Senior Finance Manager</w:t>
      </w:r>
    </w:p>
    <w:p w:rsidR="00E35A7B" w:rsidRPr="0028493C" w:rsidRDefault="001E69EB" w:rsidP="00596BFA">
      <w:pPr>
        <w:numPr>
          <w:ilvl w:val="0"/>
          <w:numId w:val="0"/>
        </w:numPr>
        <w:tabs>
          <w:tab w:val="left" w:pos="1440"/>
        </w:tabs>
      </w:pPr>
      <w:r>
        <w:tab/>
      </w:r>
      <w:r>
        <w:tab/>
      </w:r>
    </w:p>
    <w:p w:rsidR="00596BFA" w:rsidRPr="0028493C" w:rsidRDefault="00596BFA" w:rsidP="00596BFA">
      <w:pPr>
        <w:numPr>
          <w:ilvl w:val="0"/>
          <w:numId w:val="0"/>
        </w:numPr>
        <w:tabs>
          <w:tab w:val="left" w:pos="1440"/>
        </w:tabs>
      </w:pPr>
      <w:r w:rsidRPr="0028493C">
        <w:tab/>
      </w:r>
      <w:r w:rsidRPr="0028493C">
        <w:tab/>
      </w:r>
      <w:r w:rsidR="001E69EB" w:rsidRPr="0028493C">
        <w:t>Mark Taylor (MT), Audit Scotland</w:t>
      </w:r>
    </w:p>
    <w:p w:rsidR="00596BFA" w:rsidRPr="0028493C" w:rsidRDefault="00596BFA" w:rsidP="00596BFA">
      <w:pPr>
        <w:numPr>
          <w:ilvl w:val="0"/>
          <w:numId w:val="0"/>
        </w:numPr>
        <w:tabs>
          <w:tab w:val="left" w:pos="1440"/>
        </w:tabs>
      </w:pPr>
      <w:r w:rsidRPr="0028493C">
        <w:tab/>
      </w:r>
      <w:r w:rsidRPr="0028493C">
        <w:tab/>
      </w:r>
      <w:r w:rsidR="00381624">
        <w:t>Stephanie Harold</w:t>
      </w:r>
      <w:r w:rsidRPr="0028493C">
        <w:t xml:space="preserve"> (</w:t>
      </w:r>
      <w:r w:rsidR="001E69EB">
        <w:t>SH</w:t>
      </w:r>
      <w:r w:rsidRPr="0028493C">
        <w:t>), Audit Scotland</w:t>
      </w:r>
    </w:p>
    <w:p w:rsidR="00246D59" w:rsidRDefault="00713261" w:rsidP="00713261">
      <w:pPr>
        <w:tabs>
          <w:tab w:val="clear" w:pos="576"/>
          <w:tab w:val="clear" w:pos="9000"/>
        </w:tabs>
        <w:spacing w:line="300" w:lineRule="exact"/>
      </w:pPr>
      <w:r w:rsidRPr="0028493C">
        <w:tab/>
      </w:r>
      <w:r w:rsidRPr="0028493C">
        <w:tab/>
      </w:r>
      <w:r w:rsidR="00246D59">
        <w:t>Emma Keggans (</w:t>
      </w:r>
      <w:proofErr w:type="spellStart"/>
      <w:r w:rsidR="00246D59">
        <w:t>EK</w:t>
      </w:r>
      <w:proofErr w:type="spellEnd"/>
      <w:r w:rsidR="00246D59">
        <w:t>), Audit Scotland</w:t>
      </w:r>
    </w:p>
    <w:p w:rsidR="00E35A7B" w:rsidRDefault="00246D59" w:rsidP="00713261">
      <w:pPr>
        <w:tabs>
          <w:tab w:val="clear" w:pos="576"/>
          <w:tab w:val="clear" w:pos="9000"/>
        </w:tabs>
        <w:spacing w:line="300" w:lineRule="exact"/>
      </w:pPr>
      <w:r>
        <w:tab/>
      </w:r>
      <w:r>
        <w:tab/>
      </w:r>
      <w:r w:rsidR="00E35A7B">
        <w:t>Alison Thomson</w:t>
      </w:r>
      <w:r w:rsidR="008D125E">
        <w:t xml:space="preserve"> (AT)</w:t>
      </w:r>
      <w:r w:rsidR="00E35A7B">
        <w:t xml:space="preserve">, </w:t>
      </w:r>
      <w:r w:rsidR="00E35A7B" w:rsidRPr="0028493C">
        <w:t>Internal Audit, Scottish Government</w:t>
      </w:r>
    </w:p>
    <w:p w:rsidR="00713261" w:rsidRDefault="00E35A7B" w:rsidP="00713261">
      <w:pPr>
        <w:tabs>
          <w:tab w:val="clear" w:pos="576"/>
          <w:tab w:val="clear" w:pos="9000"/>
        </w:tabs>
        <w:spacing w:line="300" w:lineRule="exact"/>
      </w:pPr>
      <w:r>
        <w:tab/>
      </w:r>
      <w:r>
        <w:tab/>
      </w:r>
      <w:r w:rsidR="00713261" w:rsidRPr="0028493C">
        <w:t>Amy Grant (AG), Internal Audit, Scottish Government</w:t>
      </w:r>
    </w:p>
    <w:p w:rsidR="00246D59" w:rsidRPr="0028493C" w:rsidRDefault="00246D59" w:rsidP="00713261">
      <w:pPr>
        <w:tabs>
          <w:tab w:val="clear" w:pos="576"/>
          <w:tab w:val="clear" w:pos="9000"/>
        </w:tabs>
        <w:spacing w:line="300" w:lineRule="exact"/>
      </w:pPr>
      <w:r>
        <w:tab/>
      </w:r>
      <w:r>
        <w:tab/>
        <w:t>Iain Burns (</w:t>
      </w:r>
      <w:proofErr w:type="spellStart"/>
      <w:r>
        <w:t>IB</w:t>
      </w:r>
      <w:proofErr w:type="spellEnd"/>
      <w:r>
        <w:t xml:space="preserve">), </w:t>
      </w:r>
      <w:r w:rsidRPr="0028493C">
        <w:t>Internal Audit, Scottish Government</w:t>
      </w:r>
      <w:r>
        <w:t xml:space="preserve"> </w:t>
      </w:r>
    </w:p>
    <w:p w:rsidR="001E69EB" w:rsidRDefault="001E69EB" w:rsidP="001E69EB">
      <w:pPr>
        <w:numPr>
          <w:ilvl w:val="0"/>
          <w:numId w:val="0"/>
        </w:numPr>
        <w:tabs>
          <w:tab w:val="left" w:pos="0"/>
        </w:tabs>
        <w:ind w:firstLine="1418"/>
      </w:pPr>
    </w:p>
    <w:p w:rsidR="001E69EB" w:rsidRPr="0028493C" w:rsidRDefault="00596BFA" w:rsidP="001E69EB">
      <w:pPr>
        <w:numPr>
          <w:ilvl w:val="0"/>
          <w:numId w:val="0"/>
        </w:numPr>
        <w:tabs>
          <w:tab w:val="clear" w:pos="576"/>
          <w:tab w:val="left" w:pos="284"/>
          <w:tab w:val="left" w:pos="1560"/>
        </w:tabs>
        <w:ind w:left="1418" w:hanging="1418"/>
      </w:pPr>
      <w:r w:rsidRPr="0028493C">
        <w:rPr>
          <w:b/>
          <w:lang w:eastAsia="en-US"/>
        </w:rPr>
        <w:t>Apologies</w:t>
      </w:r>
      <w:r w:rsidR="00E35A7B">
        <w:t xml:space="preserve"> </w:t>
      </w:r>
      <w:r w:rsidR="001E69EB">
        <w:tab/>
      </w:r>
      <w:r w:rsidR="001E69EB" w:rsidRPr="0028493C">
        <w:t>Kate Moffatt (KM), Internal Audit, Scottish Government</w:t>
      </w:r>
    </w:p>
    <w:p w:rsidR="00E67FF7" w:rsidRPr="0028493C" w:rsidRDefault="00E67FF7" w:rsidP="00E67FF7">
      <w:pPr>
        <w:numPr>
          <w:ilvl w:val="0"/>
          <w:numId w:val="0"/>
        </w:numPr>
        <w:tabs>
          <w:tab w:val="left" w:pos="0"/>
        </w:tabs>
        <w:ind w:firstLine="1418"/>
      </w:pPr>
    </w:p>
    <w:p w:rsidR="00320201" w:rsidRPr="0028493C" w:rsidRDefault="00320201" w:rsidP="00596BFA">
      <w:pPr>
        <w:numPr>
          <w:ilvl w:val="0"/>
          <w:numId w:val="0"/>
        </w:numPr>
        <w:ind w:left="1440"/>
      </w:pPr>
    </w:p>
    <w:p w:rsidR="00320201" w:rsidRPr="0028493C" w:rsidRDefault="00320201" w:rsidP="00320201">
      <w:pPr>
        <w:numPr>
          <w:ilvl w:val="0"/>
          <w:numId w:val="0"/>
        </w:numPr>
        <w:tabs>
          <w:tab w:val="left" w:pos="0"/>
        </w:tabs>
      </w:pPr>
      <w:r w:rsidRPr="0028493C">
        <w:t>Action Point Summary</w:t>
      </w:r>
    </w:p>
    <w:p w:rsidR="00284E34" w:rsidRPr="0028493C" w:rsidRDefault="00284E34" w:rsidP="00320201">
      <w:pPr>
        <w:numPr>
          <w:ilvl w:val="0"/>
          <w:numId w:val="0"/>
        </w:num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rsidTr="00344E5A">
        <w:trPr>
          <w:trHeight w:val="522"/>
        </w:trPr>
        <w:tc>
          <w:tcPr>
            <w:tcW w:w="1456" w:type="dxa"/>
          </w:tcPr>
          <w:p w:rsidR="00284E34" w:rsidRPr="0028493C" w:rsidRDefault="00284E34" w:rsidP="00320201">
            <w:pPr>
              <w:numPr>
                <w:ilvl w:val="0"/>
                <w:numId w:val="0"/>
              </w:numPr>
              <w:tabs>
                <w:tab w:val="left" w:pos="0"/>
              </w:tabs>
            </w:pPr>
            <w:r w:rsidRPr="0028493C">
              <w:t>Action Point Ref</w:t>
            </w:r>
          </w:p>
        </w:tc>
        <w:tc>
          <w:tcPr>
            <w:tcW w:w="3507" w:type="dxa"/>
          </w:tcPr>
          <w:p w:rsidR="00284E34" w:rsidRPr="0028493C" w:rsidRDefault="00284E34" w:rsidP="00320201">
            <w:pPr>
              <w:numPr>
                <w:ilvl w:val="0"/>
                <w:numId w:val="0"/>
              </w:numPr>
              <w:tabs>
                <w:tab w:val="left" w:pos="0"/>
              </w:tabs>
            </w:pPr>
            <w:r w:rsidRPr="0028493C">
              <w:t>Description</w:t>
            </w:r>
          </w:p>
        </w:tc>
        <w:tc>
          <w:tcPr>
            <w:tcW w:w="1224" w:type="dxa"/>
          </w:tcPr>
          <w:p w:rsidR="00284E34" w:rsidRPr="0028493C" w:rsidRDefault="00284E34" w:rsidP="00320201">
            <w:pPr>
              <w:numPr>
                <w:ilvl w:val="0"/>
                <w:numId w:val="0"/>
              </w:numPr>
              <w:tabs>
                <w:tab w:val="left" w:pos="0"/>
              </w:tabs>
            </w:pPr>
            <w:r w:rsidRPr="0028493C">
              <w:t>Status</w:t>
            </w:r>
          </w:p>
        </w:tc>
        <w:tc>
          <w:tcPr>
            <w:tcW w:w="1844" w:type="dxa"/>
          </w:tcPr>
          <w:p w:rsidR="00284E34" w:rsidRPr="0028493C" w:rsidRDefault="00284E34" w:rsidP="00320201">
            <w:pPr>
              <w:numPr>
                <w:ilvl w:val="0"/>
                <w:numId w:val="0"/>
              </w:numPr>
              <w:tabs>
                <w:tab w:val="left" w:pos="0"/>
              </w:tabs>
            </w:pPr>
            <w:r w:rsidRPr="0028493C">
              <w:t>Completion date</w:t>
            </w:r>
          </w:p>
        </w:tc>
        <w:tc>
          <w:tcPr>
            <w:tcW w:w="1314" w:type="dxa"/>
          </w:tcPr>
          <w:p w:rsidR="00284E34" w:rsidRPr="0028493C" w:rsidRDefault="00284E34" w:rsidP="00320201">
            <w:pPr>
              <w:numPr>
                <w:ilvl w:val="0"/>
                <w:numId w:val="0"/>
              </w:numPr>
              <w:tabs>
                <w:tab w:val="left" w:pos="0"/>
              </w:tabs>
            </w:pPr>
            <w:r w:rsidRPr="0028493C">
              <w:t>Owner</w:t>
            </w:r>
          </w:p>
        </w:tc>
      </w:tr>
      <w:tr w:rsidR="00284E34" w:rsidRPr="0028493C" w:rsidTr="00344E5A">
        <w:trPr>
          <w:trHeight w:val="256"/>
        </w:trPr>
        <w:tc>
          <w:tcPr>
            <w:tcW w:w="1456" w:type="dxa"/>
          </w:tcPr>
          <w:p w:rsidR="00284E34" w:rsidRPr="0028493C" w:rsidRDefault="00DA1E08" w:rsidP="00320201">
            <w:pPr>
              <w:numPr>
                <w:ilvl w:val="0"/>
                <w:numId w:val="0"/>
              </w:numPr>
              <w:tabs>
                <w:tab w:val="left" w:pos="0"/>
              </w:tabs>
            </w:pPr>
            <w:r>
              <w:t>24/20 (a)</w:t>
            </w:r>
          </w:p>
        </w:tc>
        <w:tc>
          <w:tcPr>
            <w:tcW w:w="3507" w:type="dxa"/>
          </w:tcPr>
          <w:p w:rsidR="00284E34" w:rsidRPr="0028493C" w:rsidRDefault="00DA1E08" w:rsidP="00910F2D">
            <w:pPr>
              <w:numPr>
                <w:ilvl w:val="0"/>
                <w:numId w:val="0"/>
              </w:numPr>
              <w:tabs>
                <w:tab w:val="clear" w:pos="576"/>
              </w:tabs>
            </w:pPr>
            <w:r>
              <w:t>RM to bring the</w:t>
            </w:r>
            <w:r w:rsidR="00910F2D">
              <w:t xml:space="preserve"> results of the risk review and outcome of</w:t>
            </w:r>
            <w:r>
              <w:t xml:space="preserve"> SET </w:t>
            </w:r>
            <w:r w:rsidR="00910F2D">
              <w:t xml:space="preserve">recommendations </w:t>
            </w:r>
            <w:r>
              <w:t>to the committee</w:t>
            </w:r>
          </w:p>
        </w:tc>
        <w:tc>
          <w:tcPr>
            <w:tcW w:w="1224" w:type="dxa"/>
          </w:tcPr>
          <w:p w:rsidR="00284E34" w:rsidRPr="0028493C" w:rsidRDefault="002477A2" w:rsidP="00320201">
            <w:pPr>
              <w:numPr>
                <w:ilvl w:val="0"/>
                <w:numId w:val="0"/>
              </w:numPr>
              <w:tabs>
                <w:tab w:val="left" w:pos="0"/>
              </w:tabs>
            </w:pPr>
            <w:r>
              <w:t>Open</w:t>
            </w:r>
          </w:p>
        </w:tc>
        <w:tc>
          <w:tcPr>
            <w:tcW w:w="1844" w:type="dxa"/>
          </w:tcPr>
          <w:p w:rsidR="00284E34" w:rsidRPr="0028493C" w:rsidRDefault="00284E34" w:rsidP="00320201">
            <w:pPr>
              <w:numPr>
                <w:ilvl w:val="0"/>
                <w:numId w:val="0"/>
              </w:numPr>
              <w:tabs>
                <w:tab w:val="left" w:pos="0"/>
              </w:tabs>
            </w:pPr>
          </w:p>
        </w:tc>
        <w:tc>
          <w:tcPr>
            <w:tcW w:w="1314" w:type="dxa"/>
          </w:tcPr>
          <w:p w:rsidR="00284E34" w:rsidRPr="0028493C" w:rsidRDefault="00DA1E08" w:rsidP="00D433A0">
            <w:pPr>
              <w:numPr>
                <w:ilvl w:val="0"/>
                <w:numId w:val="0"/>
              </w:numPr>
              <w:tabs>
                <w:tab w:val="left" w:pos="0"/>
              </w:tabs>
            </w:pPr>
            <w:r>
              <w:t>RM</w:t>
            </w:r>
          </w:p>
        </w:tc>
      </w:tr>
      <w:tr w:rsidR="00DA1E08" w:rsidRPr="0028493C" w:rsidTr="00344E5A">
        <w:trPr>
          <w:trHeight w:val="256"/>
        </w:trPr>
        <w:tc>
          <w:tcPr>
            <w:tcW w:w="1456" w:type="dxa"/>
          </w:tcPr>
          <w:p w:rsidR="00DA1E08" w:rsidRPr="0028493C" w:rsidRDefault="00DA1E08" w:rsidP="00320201">
            <w:pPr>
              <w:numPr>
                <w:ilvl w:val="0"/>
                <w:numId w:val="0"/>
              </w:numPr>
              <w:tabs>
                <w:tab w:val="left" w:pos="0"/>
              </w:tabs>
            </w:pPr>
            <w:r>
              <w:t>24/20 (b)</w:t>
            </w:r>
          </w:p>
        </w:tc>
        <w:tc>
          <w:tcPr>
            <w:tcW w:w="3507" w:type="dxa"/>
          </w:tcPr>
          <w:p w:rsidR="00DA1E08" w:rsidRPr="0028493C" w:rsidRDefault="00DA1E08" w:rsidP="00910F2D">
            <w:pPr>
              <w:numPr>
                <w:ilvl w:val="0"/>
                <w:numId w:val="0"/>
              </w:numPr>
              <w:tabs>
                <w:tab w:val="left" w:pos="0"/>
              </w:tabs>
            </w:pPr>
            <w:r>
              <w:t xml:space="preserve">BC to </w:t>
            </w:r>
            <w:r w:rsidR="00910F2D">
              <w:t xml:space="preserve">look into feasibility of </w:t>
            </w:r>
            <w:r>
              <w:t>tidy</w:t>
            </w:r>
            <w:r w:rsidR="00910F2D">
              <w:t>ing</w:t>
            </w:r>
            <w:r>
              <w:t xml:space="preserve"> up</w:t>
            </w:r>
            <w:r w:rsidR="00910F2D">
              <w:t xml:space="preserve"> (removing/closing/updating)</w:t>
            </w:r>
            <w:r>
              <w:t xml:space="preserve"> </w:t>
            </w:r>
            <w:r w:rsidR="00910F2D">
              <w:t xml:space="preserve">prior </w:t>
            </w:r>
            <w:r>
              <w:t>years</w:t>
            </w:r>
            <w:r w:rsidR="00910F2D">
              <w:t xml:space="preserve"> data/claims</w:t>
            </w:r>
            <w:r>
              <w:t xml:space="preserve"> on casebook</w:t>
            </w:r>
          </w:p>
        </w:tc>
        <w:tc>
          <w:tcPr>
            <w:tcW w:w="1224" w:type="dxa"/>
          </w:tcPr>
          <w:p w:rsidR="00DA1E08" w:rsidRPr="0028493C" w:rsidRDefault="00DA1E08" w:rsidP="00320201">
            <w:pPr>
              <w:numPr>
                <w:ilvl w:val="0"/>
                <w:numId w:val="0"/>
              </w:numPr>
              <w:tabs>
                <w:tab w:val="left" w:pos="0"/>
              </w:tabs>
            </w:pPr>
            <w:r>
              <w:t>Open</w:t>
            </w:r>
          </w:p>
        </w:tc>
        <w:tc>
          <w:tcPr>
            <w:tcW w:w="1844" w:type="dxa"/>
          </w:tcPr>
          <w:p w:rsidR="00DA1E08" w:rsidRPr="0028493C" w:rsidRDefault="00DA1E08" w:rsidP="00320201">
            <w:pPr>
              <w:numPr>
                <w:ilvl w:val="0"/>
                <w:numId w:val="0"/>
              </w:numPr>
              <w:tabs>
                <w:tab w:val="left" w:pos="0"/>
              </w:tabs>
            </w:pPr>
          </w:p>
        </w:tc>
        <w:tc>
          <w:tcPr>
            <w:tcW w:w="1314" w:type="dxa"/>
          </w:tcPr>
          <w:p w:rsidR="00DA1E08" w:rsidRPr="0028493C" w:rsidRDefault="00246D59" w:rsidP="00D433A0">
            <w:pPr>
              <w:numPr>
                <w:ilvl w:val="0"/>
                <w:numId w:val="0"/>
              </w:numPr>
              <w:tabs>
                <w:tab w:val="left" w:pos="0"/>
              </w:tabs>
            </w:pPr>
            <w:r>
              <w:t>DH</w:t>
            </w:r>
          </w:p>
        </w:tc>
      </w:tr>
      <w:tr w:rsidR="0028493C" w:rsidRPr="0028493C" w:rsidTr="00344E5A">
        <w:trPr>
          <w:trHeight w:val="256"/>
        </w:trPr>
        <w:tc>
          <w:tcPr>
            <w:tcW w:w="1456" w:type="dxa"/>
          </w:tcPr>
          <w:p w:rsidR="0028493C" w:rsidRPr="0028493C" w:rsidRDefault="00344E5A" w:rsidP="00320201">
            <w:pPr>
              <w:numPr>
                <w:ilvl w:val="0"/>
                <w:numId w:val="0"/>
              </w:numPr>
              <w:tabs>
                <w:tab w:val="left" w:pos="0"/>
              </w:tabs>
            </w:pPr>
            <w:r>
              <w:t>26/20</w:t>
            </w:r>
          </w:p>
        </w:tc>
        <w:tc>
          <w:tcPr>
            <w:tcW w:w="3507" w:type="dxa"/>
          </w:tcPr>
          <w:p w:rsidR="0028493C" w:rsidRPr="0028493C" w:rsidRDefault="00344E5A" w:rsidP="00320201">
            <w:pPr>
              <w:numPr>
                <w:ilvl w:val="0"/>
                <w:numId w:val="0"/>
              </w:numPr>
              <w:tabs>
                <w:tab w:val="left" w:pos="0"/>
              </w:tabs>
            </w:pPr>
            <w:r>
              <w:t>RM to produce paper</w:t>
            </w:r>
            <w:r w:rsidR="00910F2D">
              <w:t xml:space="preserve"> on revised FSV’s</w:t>
            </w:r>
            <w:r>
              <w:t xml:space="preserve"> for SET</w:t>
            </w:r>
          </w:p>
        </w:tc>
        <w:tc>
          <w:tcPr>
            <w:tcW w:w="1224" w:type="dxa"/>
          </w:tcPr>
          <w:p w:rsidR="0028493C" w:rsidRPr="0028493C" w:rsidRDefault="00246D59" w:rsidP="00320201">
            <w:pPr>
              <w:numPr>
                <w:ilvl w:val="0"/>
                <w:numId w:val="0"/>
              </w:numPr>
              <w:tabs>
                <w:tab w:val="left" w:pos="0"/>
              </w:tabs>
            </w:pPr>
            <w:r>
              <w:t>Closed</w:t>
            </w:r>
          </w:p>
        </w:tc>
        <w:tc>
          <w:tcPr>
            <w:tcW w:w="1844" w:type="dxa"/>
          </w:tcPr>
          <w:p w:rsidR="0028493C" w:rsidRPr="0028493C" w:rsidRDefault="0028493C" w:rsidP="00320201">
            <w:pPr>
              <w:numPr>
                <w:ilvl w:val="0"/>
                <w:numId w:val="0"/>
              </w:numPr>
              <w:tabs>
                <w:tab w:val="left" w:pos="0"/>
              </w:tabs>
            </w:pPr>
          </w:p>
        </w:tc>
        <w:tc>
          <w:tcPr>
            <w:tcW w:w="1314" w:type="dxa"/>
          </w:tcPr>
          <w:p w:rsidR="0028493C" w:rsidRPr="0028493C" w:rsidRDefault="00344E5A" w:rsidP="00320201">
            <w:pPr>
              <w:numPr>
                <w:ilvl w:val="0"/>
                <w:numId w:val="0"/>
              </w:numPr>
              <w:tabs>
                <w:tab w:val="left" w:pos="0"/>
              </w:tabs>
            </w:pPr>
            <w:r>
              <w:t>RM</w:t>
            </w:r>
          </w:p>
        </w:tc>
      </w:tr>
      <w:tr w:rsidR="0028493C" w:rsidRPr="0028493C" w:rsidTr="00344E5A">
        <w:trPr>
          <w:trHeight w:val="1034"/>
        </w:trPr>
        <w:tc>
          <w:tcPr>
            <w:tcW w:w="1456" w:type="dxa"/>
          </w:tcPr>
          <w:p w:rsidR="0028493C" w:rsidRPr="0028493C" w:rsidRDefault="00344E5A" w:rsidP="00320201">
            <w:pPr>
              <w:numPr>
                <w:ilvl w:val="0"/>
                <w:numId w:val="0"/>
              </w:numPr>
              <w:tabs>
                <w:tab w:val="left" w:pos="0"/>
              </w:tabs>
            </w:pPr>
            <w:r>
              <w:t>30/20</w:t>
            </w:r>
          </w:p>
        </w:tc>
        <w:tc>
          <w:tcPr>
            <w:tcW w:w="3507" w:type="dxa"/>
          </w:tcPr>
          <w:p w:rsidR="0028493C" w:rsidRPr="0028493C" w:rsidRDefault="00344E5A" w:rsidP="00910F2D">
            <w:pPr>
              <w:numPr>
                <w:ilvl w:val="0"/>
                <w:numId w:val="0"/>
              </w:numPr>
              <w:tabs>
                <w:tab w:val="left" w:pos="0"/>
              </w:tabs>
            </w:pPr>
            <w:r>
              <w:t xml:space="preserve">That DS and RM </w:t>
            </w:r>
            <w:r w:rsidR="00910F2D">
              <w:t>discuss themes/</w:t>
            </w:r>
            <w:r>
              <w:t>topics</w:t>
            </w:r>
            <w:r w:rsidR="00910F2D">
              <w:t xml:space="preserve"> for future AAC’s</w:t>
            </w:r>
            <w:r>
              <w:t xml:space="preserve"> as a starting point for a </w:t>
            </w:r>
            <w:r w:rsidR="00F42B78">
              <w:t xml:space="preserve">possible phasing of key topic </w:t>
            </w:r>
            <w:r>
              <w:t>conversation</w:t>
            </w:r>
            <w:r w:rsidR="00F42B78">
              <w:t>s</w:t>
            </w:r>
            <w:r>
              <w:t xml:space="preserve"> with the non-executives.</w:t>
            </w:r>
          </w:p>
        </w:tc>
        <w:tc>
          <w:tcPr>
            <w:tcW w:w="1224" w:type="dxa"/>
          </w:tcPr>
          <w:p w:rsidR="0028493C" w:rsidRPr="0028493C" w:rsidRDefault="00344E5A" w:rsidP="00320201">
            <w:pPr>
              <w:numPr>
                <w:ilvl w:val="0"/>
                <w:numId w:val="0"/>
              </w:numPr>
              <w:tabs>
                <w:tab w:val="left" w:pos="0"/>
              </w:tabs>
            </w:pPr>
            <w:r>
              <w:t>Open</w:t>
            </w:r>
          </w:p>
        </w:tc>
        <w:tc>
          <w:tcPr>
            <w:tcW w:w="1844" w:type="dxa"/>
          </w:tcPr>
          <w:p w:rsidR="0028493C" w:rsidRPr="0028493C" w:rsidRDefault="0028493C" w:rsidP="00320201">
            <w:pPr>
              <w:numPr>
                <w:ilvl w:val="0"/>
                <w:numId w:val="0"/>
              </w:numPr>
              <w:tabs>
                <w:tab w:val="left" w:pos="0"/>
              </w:tabs>
            </w:pPr>
          </w:p>
        </w:tc>
        <w:tc>
          <w:tcPr>
            <w:tcW w:w="1314" w:type="dxa"/>
          </w:tcPr>
          <w:p w:rsidR="0028493C" w:rsidRPr="0028493C" w:rsidRDefault="00344E5A" w:rsidP="00320201">
            <w:pPr>
              <w:numPr>
                <w:ilvl w:val="0"/>
                <w:numId w:val="0"/>
              </w:numPr>
              <w:tabs>
                <w:tab w:val="left" w:pos="0"/>
              </w:tabs>
            </w:pPr>
            <w:r>
              <w:t>Non-Execs</w:t>
            </w:r>
          </w:p>
        </w:tc>
      </w:tr>
    </w:tbl>
    <w:p w:rsidR="00DA1E08" w:rsidRDefault="00DA1E08" w:rsidP="00413AF7">
      <w:pPr>
        <w:numPr>
          <w:ilvl w:val="0"/>
          <w:numId w:val="0"/>
        </w:numPr>
        <w:rPr>
          <w:b/>
          <w:lang w:eastAsia="en-US"/>
        </w:rPr>
      </w:pPr>
    </w:p>
    <w:p w:rsidR="00DA1E08" w:rsidRPr="0028493C" w:rsidRDefault="00DA1E08" w:rsidP="00413AF7">
      <w:pPr>
        <w:numPr>
          <w:ilvl w:val="0"/>
          <w:numId w:val="0"/>
        </w:numPr>
        <w:rPr>
          <w:b/>
          <w:lang w:eastAsia="en-US"/>
        </w:rPr>
      </w:pPr>
    </w:p>
    <w:p w:rsidR="004F6C3E" w:rsidRPr="0028493C" w:rsidRDefault="00DB5824" w:rsidP="00DB5824">
      <w:pPr>
        <w:numPr>
          <w:ilvl w:val="0"/>
          <w:numId w:val="0"/>
        </w:numPr>
        <w:ind w:left="720" w:hanging="720"/>
        <w:rPr>
          <w:b/>
        </w:rPr>
      </w:pPr>
      <w:r w:rsidRPr="0028493C">
        <w:rPr>
          <w:b/>
        </w:rPr>
        <w:t xml:space="preserve">1. </w:t>
      </w:r>
      <w:r w:rsidR="004F6C3E" w:rsidRPr="0028493C">
        <w:rPr>
          <w:b/>
        </w:rPr>
        <w:t>Preliminaries/Introductions/Conflicts of interest</w:t>
      </w:r>
    </w:p>
    <w:p w:rsidR="00DA1E08" w:rsidRDefault="00713261" w:rsidP="00DA1E08">
      <w:pPr>
        <w:numPr>
          <w:ilvl w:val="0"/>
          <w:numId w:val="0"/>
        </w:numPr>
        <w:tabs>
          <w:tab w:val="clear" w:pos="576"/>
        </w:tabs>
      </w:pPr>
      <w:r w:rsidRPr="0028493C">
        <w:t>PT welcomed everyone to the Audi</w:t>
      </w:r>
      <w:r w:rsidR="001E69EB">
        <w:t xml:space="preserve">t and Assurance Committee (AAC) and asked if there were any conflicts of interest.  </w:t>
      </w:r>
      <w:r w:rsidR="00246D59">
        <w:t>There were no conflicts of interest</w:t>
      </w:r>
    </w:p>
    <w:p w:rsidR="00DA1E08" w:rsidRDefault="00DA1E08" w:rsidP="00DA1E08">
      <w:pPr>
        <w:numPr>
          <w:ilvl w:val="0"/>
          <w:numId w:val="0"/>
        </w:numPr>
        <w:tabs>
          <w:tab w:val="clear" w:pos="576"/>
        </w:tabs>
      </w:pPr>
    </w:p>
    <w:p w:rsidR="00320201" w:rsidRPr="0028493C" w:rsidRDefault="00713261" w:rsidP="00DA1E08">
      <w:pPr>
        <w:numPr>
          <w:ilvl w:val="0"/>
          <w:numId w:val="0"/>
        </w:numPr>
        <w:tabs>
          <w:tab w:val="clear" w:pos="576"/>
        </w:tabs>
        <w:rPr>
          <w:b/>
        </w:rPr>
      </w:pPr>
      <w:r w:rsidRPr="0028493C">
        <w:rPr>
          <w:b/>
        </w:rPr>
        <w:t xml:space="preserve">2. </w:t>
      </w:r>
      <w:r w:rsidR="00E67FF7" w:rsidRPr="0028493C">
        <w:rPr>
          <w:b/>
        </w:rPr>
        <w:t>Minutes / Matters Arising</w:t>
      </w:r>
    </w:p>
    <w:p w:rsidR="00713261" w:rsidRDefault="00246D59" w:rsidP="00713261">
      <w:pPr>
        <w:numPr>
          <w:ilvl w:val="0"/>
          <w:numId w:val="0"/>
        </w:numPr>
        <w:tabs>
          <w:tab w:val="clear" w:pos="576"/>
          <w:tab w:val="left" w:pos="0"/>
        </w:tabs>
      </w:pPr>
      <w:r>
        <w:t>T</w:t>
      </w:r>
      <w:r w:rsidR="00755C6D" w:rsidRPr="0028493C">
        <w:t xml:space="preserve">he minutes </w:t>
      </w:r>
      <w:r>
        <w:t xml:space="preserve">of the previous meeting </w:t>
      </w:r>
      <w:proofErr w:type="gramStart"/>
      <w:r w:rsidR="00755C6D" w:rsidRPr="0028493C">
        <w:t>were accepted</w:t>
      </w:r>
      <w:proofErr w:type="gramEnd"/>
      <w:r w:rsidR="00755C6D" w:rsidRPr="0028493C">
        <w:t xml:space="preserve"> as a true and accurate record.</w:t>
      </w:r>
    </w:p>
    <w:p w:rsidR="00684FBB" w:rsidRDefault="00684FBB" w:rsidP="00713261">
      <w:pPr>
        <w:numPr>
          <w:ilvl w:val="0"/>
          <w:numId w:val="0"/>
        </w:numPr>
        <w:tabs>
          <w:tab w:val="clear" w:pos="576"/>
          <w:tab w:val="left" w:pos="0"/>
        </w:tabs>
      </w:pPr>
    </w:p>
    <w:p w:rsidR="00684FBB" w:rsidRDefault="00684FBB" w:rsidP="00713261">
      <w:pPr>
        <w:numPr>
          <w:ilvl w:val="0"/>
          <w:numId w:val="0"/>
        </w:numPr>
        <w:tabs>
          <w:tab w:val="clear" w:pos="576"/>
          <w:tab w:val="left" w:pos="0"/>
        </w:tabs>
      </w:pPr>
      <w:r>
        <w:t xml:space="preserve">AP 26/20 RM stated that he presented a paper to SET on the proposed Finance Support </w:t>
      </w:r>
      <w:proofErr w:type="gramStart"/>
      <w:r>
        <w:t>Visits which had been approved</w:t>
      </w:r>
      <w:proofErr w:type="gramEnd"/>
      <w:r>
        <w:t xml:space="preserve"> and that this had been passed to Internal Audit.  The action point is now closed. </w:t>
      </w:r>
    </w:p>
    <w:p w:rsidR="00713261" w:rsidRPr="0028493C" w:rsidRDefault="00713261" w:rsidP="00713261">
      <w:pPr>
        <w:numPr>
          <w:ilvl w:val="0"/>
          <w:numId w:val="0"/>
        </w:numPr>
        <w:tabs>
          <w:tab w:val="clear" w:pos="576"/>
          <w:tab w:val="left" w:pos="0"/>
        </w:tabs>
      </w:pPr>
    </w:p>
    <w:p w:rsidR="004F6C3E" w:rsidRPr="0028493C" w:rsidRDefault="00713261" w:rsidP="00DB5824">
      <w:pPr>
        <w:numPr>
          <w:ilvl w:val="0"/>
          <w:numId w:val="0"/>
        </w:numPr>
        <w:tabs>
          <w:tab w:val="clear" w:pos="576"/>
          <w:tab w:val="left" w:pos="0"/>
        </w:tabs>
        <w:rPr>
          <w:b/>
        </w:rPr>
      </w:pPr>
      <w:r w:rsidRPr="0028493C">
        <w:rPr>
          <w:b/>
        </w:rPr>
        <w:t xml:space="preserve">3. </w:t>
      </w:r>
      <w:r w:rsidR="00642000">
        <w:rPr>
          <w:b/>
        </w:rPr>
        <w:t>Internal Audit – Assurance Report 20-21</w:t>
      </w:r>
    </w:p>
    <w:p w:rsidR="00642000" w:rsidRPr="0028493C" w:rsidRDefault="00642000" w:rsidP="00642000">
      <w:pPr>
        <w:tabs>
          <w:tab w:val="clear" w:pos="576"/>
        </w:tabs>
      </w:pPr>
      <w:proofErr w:type="spellStart"/>
      <w:r w:rsidRPr="0028493C">
        <w:t>IB</w:t>
      </w:r>
      <w:proofErr w:type="spellEnd"/>
      <w:r w:rsidRPr="0028493C">
        <w:t xml:space="preserve"> summarised the 20</w:t>
      </w:r>
      <w:r>
        <w:t>20</w:t>
      </w:r>
      <w:r w:rsidRPr="0028493C">
        <w:t>-2</w:t>
      </w:r>
      <w:r>
        <w:t>1</w:t>
      </w:r>
      <w:r w:rsidRPr="0028493C">
        <w:t xml:space="preserve"> work that Internal Audit carried out.  He said that based on the work carried out during the year their opinion was that of a reasonable assurance.</w:t>
      </w:r>
    </w:p>
    <w:p w:rsidR="00642000" w:rsidRDefault="00642000" w:rsidP="00344E5A">
      <w:pPr>
        <w:numPr>
          <w:ilvl w:val="0"/>
          <w:numId w:val="0"/>
        </w:numPr>
        <w:tabs>
          <w:tab w:val="clear" w:pos="576"/>
        </w:tabs>
      </w:pPr>
    </w:p>
    <w:p w:rsidR="00344E5A" w:rsidRDefault="00642000" w:rsidP="00344E5A">
      <w:pPr>
        <w:numPr>
          <w:ilvl w:val="0"/>
          <w:numId w:val="0"/>
        </w:numPr>
        <w:tabs>
          <w:tab w:val="clear" w:pos="576"/>
        </w:tabs>
      </w:pPr>
      <w:r>
        <w:t xml:space="preserve">The </w:t>
      </w:r>
      <w:proofErr w:type="gramStart"/>
      <w:r>
        <w:t>paper was approved by the Committee</w:t>
      </w:r>
      <w:proofErr w:type="gramEnd"/>
      <w:r>
        <w:t xml:space="preserve">. </w:t>
      </w:r>
    </w:p>
    <w:p w:rsidR="00DA1E08" w:rsidRPr="0028493C" w:rsidRDefault="00DA1E08" w:rsidP="00DB5824">
      <w:pPr>
        <w:numPr>
          <w:ilvl w:val="0"/>
          <w:numId w:val="0"/>
        </w:numPr>
        <w:tabs>
          <w:tab w:val="clear" w:pos="576"/>
        </w:tabs>
      </w:pPr>
    </w:p>
    <w:p w:rsidR="004F6C3E" w:rsidRPr="00E35A7B" w:rsidRDefault="00E35A7B" w:rsidP="00713261">
      <w:pPr>
        <w:numPr>
          <w:ilvl w:val="0"/>
          <w:numId w:val="0"/>
        </w:numPr>
        <w:rPr>
          <w:b/>
        </w:rPr>
      </w:pPr>
      <w:r>
        <w:rPr>
          <w:b/>
        </w:rPr>
        <w:t>4</w:t>
      </w:r>
      <w:r w:rsidR="00713261" w:rsidRPr="0028493C">
        <w:rPr>
          <w:b/>
        </w:rPr>
        <w:t xml:space="preserve">. </w:t>
      </w:r>
      <w:r w:rsidR="00642000">
        <w:rPr>
          <w:b/>
        </w:rPr>
        <w:t>Internal Audit – Update &amp; Progress Report</w:t>
      </w:r>
    </w:p>
    <w:p w:rsidR="00642000" w:rsidRDefault="00642000" w:rsidP="00642000">
      <w:r>
        <w:t>AT</w:t>
      </w:r>
      <w:r w:rsidR="00E35A7B">
        <w:t xml:space="preserve"> </w:t>
      </w:r>
      <w:r w:rsidR="00DB5824" w:rsidRPr="0028493C">
        <w:t xml:space="preserve">introduced </w:t>
      </w:r>
      <w:r w:rsidR="00E35A7B">
        <w:t>the paper</w:t>
      </w:r>
      <w:r w:rsidR="00344E5A">
        <w:t xml:space="preserve"> </w:t>
      </w:r>
      <w:r>
        <w:t xml:space="preserve">stating that Annex A related to the original plan and that Annex B related to the revised plan, which had changed due to discussions with Management and in particular the </w:t>
      </w:r>
      <w:proofErr w:type="spellStart"/>
      <w:r>
        <w:t>Brexit</w:t>
      </w:r>
      <w:proofErr w:type="spellEnd"/>
      <w:r>
        <w:t xml:space="preserve"> review which was to look at processes which are now being taken at a national level.  </w:t>
      </w:r>
    </w:p>
    <w:p w:rsidR="00642000" w:rsidRDefault="00642000" w:rsidP="00642000">
      <w:pPr>
        <w:numPr>
          <w:ilvl w:val="0"/>
          <w:numId w:val="0"/>
        </w:numPr>
      </w:pPr>
    </w:p>
    <w:p w:rsidR="00642000" w:rsidRDefault="00642000" w:rsidP="00642000">
      <w:pPr>
        <w:numPr>
          <w:ilvl w:val="0"/>
          <w:numId w:val="0"/>
        </w:numPr>
      </w:pPr>
      <w:r>
        <w:t xml:space="preserve">Currently </w:t>
      </w:r>
      <w:proofErr w:type="gramStart"/>
      <w:r>
        <w:t>the  review</w:t>
      </w:r>
      <w:proofErr w:type="gramEnd"/>
      <w:r>
        <w:t xml:space="preserve"> of the Electronic Finance Process is at draft stage, the Governance and Assurance paper has been issued for discussion and the Forestry Grant Scheme has just started. </w:t>
      </w:r>
    </w:p>
    <w:p w:rsidR="00E35A7B" w:rsidRDefault="00E35A7B" w:rsidP="00642000">
      <w:pPr>
        <w:numPr>
          <w:ilvl w:val="0"/>
          <w:numId w:val="0"/>
        </w:numPr>
      </w:pPr>
    </w:p>
    <w:p w:rsidR="00642000" w:rsidRDefault="00642000" w:rsidP="00642000">
      <w:pPr>
        <w:numPr>
          <w:ilvl w:val="0"/>
          <w:numId w:val="0"/>
        </w:numPr>
      </w:pPr>
      <w:r>
        <w:t xml:space="preserve">RM said that there is a continuing good relationship with Internal </w:t>
      </w:r>
      <w:proofErr w:type="gramStart"/>
      <w:r>
        <w:t>Audit  and</w:t>
      </w:r>
      <w:proofErr w:type="gramEnd"/>
      <w:r>
        <w:t xml:space="preserve"> that the  reviews were challenging and supplied good advice especially in the current virtual reality.  </w:t>
      </w:r>
    </w:p>
    <w:p w:rsidR="00642000" w:rsidRDefault="00642000" w:rsidP="00642000">
      <w:pPr>
        <w:numPr>
          <w:ilvl w:val="0"/>
          <w:numId w:val="0"/>
        </w:numPr>
      </w:pPr>
    </w:p>
    <w:p w:rsidR="00642000" w:rsidRDefault="00642000" w:rsidP="00642000">
      <w:pPr>
        <w:numPr>
          <w:ilvl w:val="0"/>
          <w:numId w:val="0"/>
        </w:numPr>
      </w:pPr>
      <w:proofErr w:type="spellStart"/>
      <w:r>
        <w:t>JS</w:t>
      </w:r>
      <w:proofErr w:type="spellEnd"/>
      <w:r>
        <w:t xml:space="preserve"> stated that he was glad that the plan was </w:t>
      </w:r>
      <w:proofErr w:type="gramStart"/>
      <w:r>
        <w:t>adjusted</w:t>
      </w:r>
      <w:proofErr w:type="gramEnd"/>
      <w:r>
        <w:t xml:space="preserve"> as this shows is a responsive plan.  </w:t>
      </w:r>
      <w:proofErr w:type="spellStart"/>
      <w:r>
        <w:t>IB</w:t>
      </w:r>
      <w:proofErr w:type="spellEnd"/>
      <w:r>
        <w:t xml:space="preserve"> added that if anything relevant comes out of the Scottish Government’s EU exit audit he </w:t>
      </w:r>
      <w:proofErr w:type="gramStart"/>
      <w:r>
        <w:t>will</w:t>
      </w:r>
      <w:proofErr w:type="gramEnd"/>
      <w:r>
        <w:t xml:space="preserve"> share it with the Committee</w:t>
      </w:r>
    </w:p>
    <w:p w:rsidR="00642000" w:rsidRDefault="00642000" w:rsidP="00642000">
      <w:pPr>
        <w:numPr>
          <w:ilvl w:val="0"/>
          <w:numId w:val="0"/>
        </w:numPr>
      </w:pPr>
      <w:r>
        <w:t xml:space="preserve"> </w:t>
      </w:r>
    </w:p>
    <w:p w:rsidR="00E35A7B" w:rsidRPr="00E35A7B" w:rsidRDefault="00E35A7B" w:rsidP="00E35A7B">
      <w:r>
        <w:t xml:space="preserve">The </w:t>
      </w:r>
      <w:proofErr w:type="gramStart"/>
      <w:r>
        <w:t>paper was noted by the members</w:t>
      </w:r>
      <w:proofErr w:type="gramEnd"/>
      <w:r>
        <w:t xml:space="preserve">.   </w:t>
      </w:r>
    </w:p>
    <w:p w:rsidR="00E35A7B" w:rsidRPr="00E35A7B" w:rsidRDefault="00E35A7B" w:rsidP="00E35A7B">
      <w:pPr>
        <w:rPr>
          <w:b/>
        </w:rPr>
      </w:pPr>
    </w:p>
    <w:p w:rsidR="00DC16C7" w:rsidRPr="0028493C" w:rsidRDefault="00642000" w:rsidP="00940939">
      <w:pPr>
        <w:rPr>
          <w:b/>
        </w:rPr>
      </w:pPr>
      <w:r>
        <w:rPr>
          <w:b/>
        </w:rPr>
        <w:t>6</w:t>
      </w:r>
      <w:r w:rsidR="00DB5824" w:rsidRPr="0028493C">
        <w:rPr>
          <w:b/>
        </w:rPr>
        <w:t xml:space="preserve">. </w:t>
      </w:r>
      <w:r w:rsidR="00940939" w:rsidRPr="00940939">
        <w:rPr>
          <w:b/>
        </w:rPr>
        <w:t>Scottish Forestry Annual Reports &amp; Accounts 2020/2021</w:t>
      </w:r>
    </w:p>
    <w:p w:rsidR="00940939" w:rsidRDefault="00940939" w:rsidP="00940939">
      <w:pPr>
        <w:numPr>
          <w:ilvl w:val="0"/>
          <w:numId w:val="0"/>
        </w:numPr>
        <w:tabs>
          <w:tab w:val="clear" w:pos="576"/>
          <w:tab w:val="left" w:pos="0"/>
        </w:tabs>
      </w:pPr>
      <w:r>
        <w:t xml:space="preserve">GH introduced the paper and spoke about the main points including the large underspend in the Forestry Grant Scheme which had an impact on the over drawdown of funding from Scottish Government which External Audit had mentioned in their recommendations.  RM added that this was the first full year under </w:t>
      </w:r>
      <w:proofErr w:type="gramStart"/>
      <w:r>
        <w:t>lockdown which had resulted in additional work</w:t>
      </w:r>
      <w:proofErr w:type="gramEnd"/>
      <w:r>
        <w:t xml:space="preserve"> undertaken within Finance and he was happy to say that the Audit has gone smoothly.  RM</w:t>
      </w:r>
      <w:r w:rsidR="00C4235F">
        <w:t xml:space="preserve"> </w:t>
      </w:r>
      <w:r>
        <w:t xml:space="preserve">stated that going forward that there were areas of improvement in the Annual Report, that was required and through the work on Key Performance Indicators </w:t>
      </w:r>
      <w:proofErr w:type="gramStart"/>
      <w:r>
        <w:t>being und</w:t>
      </w:r>
      <w:r w:rsidR="00BF09FD">
        <w:t>ertaken</w:t>
      </w:r>
      <w:proofErr w:type="gramEnd"/>
      <w:r w:rsidR="00BF09FD">
        <w:t xml:space="preserve"> this will assist in those</w:t>
      </w:r>
      <w:r>
        <w:t xml:space="preserve"> improvements. </w:t>
      </w:r>
      <w:proofErr w:type="spellStart"/>
      <w:r>
        <w:t>JS</w:t>
      </w:r>
      <w:proofErr w:type="spellEnd"/>
      <w:r>
        <w:t xml:space="preserve"> stated that the </w:t>
      </w:r>
      <w:proofErr w:type="spellStart"/>
      <w:r>
        <w:t>KPI’s</w:t>
      </w:r>
      <w:proofErr w:type="spellEnd"/>
      <w:r>
        <w:t xml:space="preserve"> should not be just monetary, which was agreed by the other non-execs.</w:t>
      </w:r>
    </w:p>
    <w:p w:rsidR="00C4235F" w:rsidRDefault="00C4235F" w:rsidP="00940939">
      <w:pPr>
        <w:numPr>
          <w:ilvl w:val="0"/>
          <w:numId w:val="0"/>
        </w:numPr>
        <w:tabs>
          <w:tab w:val="clear" w:pos="576"/>
          <w:tab w:val="left" w:pos="0"/>
        </w:tabs>
      </w:pPr>
    </w:p>
    <w:p w:rsidR="001E69EB" w:rsidRDefault="001E69EB" w:rsidP="009444FF">
      <w:pPr>
        <w:numPr>
          <w:ilvl w:val="0"/>
          <w:numId w:val="0"/>
        </w:numPr>
        <w:tabs>
          <w:tab w:val="clear" w:pos="576"/>
          <w:tab w:val="left" w:pos="0"/>
        </w:tabs>
      </w:pPr>
    </w:p>
    <w:p w:rsidR="00940939" w:rsidRDefault="00940939" w:rsidP="009444FF">
      <w:pPr>
        <w:numPr>
          <w:ilvl w:val="0"/>
          <w:numId w:val="0"/>
        </w:numPr>
        <w:tabs>
          <w:tab w:val="clear" w:pos="576"/>
          <w:tab w:val="left" w:pos="0"/>
        </w:tabs>
      </w:pPr>
      <w:r>
        <w:t xml:space="preserve">ER wished to extend her thanks to GH for his hard work in bringing the Annual Report and Accounts to the Committee.    ER also asked with regard to the large underspend and the drawdown what was being done to ensure that this </w:t>
      </w:r>
      <w:proofErr w:type="gramStart"/>
      <w:r>
        <w:t>wouldn’t</w:t>
      </w:r>
      <w:proofErr w:type="gramEnd"/>
      <w:r>
        <w:t xml:space="preserve"> happen again.  RM stated that the Grants team </w:t>
      </w:r>
      <w:proofErr w:type="gramStart"/>
      <w:r>
        <w:t>will</w:t>
      </w:r>
      <w:proofErr w:type="gramEnd"/>
      <w:r>
        <w:t xml:space="preserve"> commence on the 2021-22 figures shortly which will be passed to Finance.  DH also spoke about the current monthly meetings between the Grants team and Scottish Government.</w:t>
      </w:r>
    </w:p>
    <w:p w:rsidR="00940939" w:rsidRDefault="00940939" w:rsidP="009444FF">
      <w:pPr>
        <w:numPr>
          <w:ilvl w:val="0"/>
          <w:numId w:val="0"/>
        </w:numPr>
        <w:tabs>
          <w:tab w:val="clear" w:pos="576"/>
          <w:tab w:val="left" w:pos="0"/>
        </w:tabs>
      </w:pPr>
    </w:p>
    <w:p w:rsidR="00A16CF5" w:rsidRDefault="00A16CF5" w:rsidP="009444FF">
      <w:pPr>
        <w:numPr>
          <w:ilvl w:val="0"/>
          <w:numId w:val="0"/>
        </w:numPr>
        <w:tabs>
          <w:tab w:val="clear" w:pos="576"/>
          <w:tab w:val="left" w:pos="0"/>
        </w:tabs>
      </w:pPr>
      <w:r>
        <w:t>GH also presented a loss paper for Committee’s approval and briefly explained the reasons for these losses.</w:t>
      </w:r>
    </w:p>
    <w:p w:rsidR="00A16CF5" w:rsidRDefault="00A16CF5" w:rsidP="009444FF">
      <w:pPr>
        <w:numPr>
          <w:ilvl w:val="0"/>
          <w:numId w:val="0"/>
        </w:numPr>
        <w:tabs>
          <w:tab w:val="clear" w:pos="576"/>
          <w:tab w:val="left" w:pos="0"/>
        </w:tabs>
      </w:pPr>
    </w:p>
    <w:p w:rsidR="0028493C" w:rsidRPr="003E7D90" w:rsidRDefault="001E69EB" w:rsidP="009444FF">
      <w:pPr>
        <w:numPr>
          <w:ilvl w:val="0"/>
          <w:numId w:val="0"/>
        </w:numPr>
        <w:tabs>
          <w:tab w:val="clear" w:pos="576"/>
          <w:tab w:val="left" w:pos="0"/>
        </w:tabs>
      </w:pPr>
      <w:r>
        <w:t xml:space="preserve"> </w:t>
      </w:r>
      <w:r w:rsidR="009444FF">
        <w:t>The paper</w:t>
      </w:r>
      <w:r w:rsidR="00A16CF5">
        <w:t>s</w:t>
      </w:r>
      <w:r w:rsidR="009444FF">
        <w:t xml:space="preserve"> </w:t>
      </w:r>
      <w:proofErr w:type="gramStart"/>
      <w:r w:rsidR="009444FF">
        <w:t>w</w:t>
      </w:r>
      <w:r w:rsidR="00A16CF5">
        <w:t>ere</w:t>
      </w:r>
      <w:r w:rsidR="009444FF">
        <w:t xml:space="preserve"> approved</w:t>
      </w:r>
      <w:proofErr w:type="gramEnd"/>
      <w:r w:rsidR="009444FF">
        <w:t xml:space="preserve"> </w:t>
      </w:r>
    </w:p>
    <w:p w:rsidR="00344E5A" w:rsidRDefault="00344E5A" w:rsidP="00DB5824">
      <w:pPr>
        <w:numPr>
          <w:ilvl w:val="0"/>
          <w:numId w:val="0"/>
        </w:numPr>
        <w:tabs>
          <w:tab w:val="clear" w:pos="576"/>
          <w:tab w:val="left" w:pos="0"/>
        </w:tabs>
      </w:pPr>
    </w:p>
    <w:p w:rsidR="00DB5824" w:rsidRPr="0028493C" w:rsidRDefault="00940939" w:rsidP="00940939">
      <w:pPr>
        <w:rPr>
          <w:b/>
        </w:rPr>
      </w:pPr>
      <w:r>
        <w:rPr>
          <w:b/>
        </w:rPr>
        <w:t>5</w:t>
      </w:r>
      <w:r w:rsidR="00DB5824" w:rsidRPr="0028493C">
        <w:rPr>
          <w:b/>
        </w:rPr>
        <w:t xml:space="preserve">. </w:t>
      </w:r>
      <w:r w:rsidRPr="00940939">
        <w:rPr>
          <w:b/>
        </w:rPr>
        <w:t>External Audit – Annual Audit Report 2020/21</w:t>
      </w:r>
    </w:p>
    <w:p w:rsidR="00940939" w:rsidRDefault="00940939" w:rsidP="00940939">
      <w:r w:rsidRPr="0028493C">
        <w:t>MT present</w:t>
      </w:r>
      <w:r>
        <w:t>ed the paper and stated that</w:t>
      </w:r>
      <w:r w:rsidRPr="0028493C">
        <w:t xml:space="preserve"> </w:t>
      </w:r>
      <w:proofErr w:type="spellStart"/>
      <w:r>
        <w:t>SH</w:t>
      </w:r>
      <w:proofErr w:type="spellEnd"/>
      <w:r>
        <w:t xml:space="preserve"> would be carrying the</w:t>
      </w:r>
      <w:r w:rsidRPr="0028493C">
        <w:t xml:space="preserve"> final checks before the electronic signing off </w:t>
      </w:r>
      <w:r>
        <w:t>tomorrow</w:t>
      </w:r>
      <w:r w:rsidRPr="0028493C">
        <w:t xml:space="preserve">.  </w:t>
      </w:r>
      <w:r>
        <w:t xml:space="preserve">MT brought to attention that he now has to make a comment on the organisations Going Concern </w:t>
      </w:r>
      <w:r w:rsidR="00A16CF5">
        <w:t>due to a change in auditing standards.  He also added t</w:t>
      </w:r>
      <w:r>
        <w:t xml:space="preserve">hat the audit resulted </w:t>
      </w:r>
      <w:r w:rsidRPr="0028493C">
        <w:t>in an unqualified opinion and no there were no unadjusted errors</w:t>
      </w:r>
      <w:r w:rsidR="00A16CF5">
        <w:t xml:space="preserve"> and</w:t>
      </w:r>
      <w:r>
        <w:t xml:space="preserve"> asked the non-execs if there was anything that they wish to bring to </w:t>
      </w:r>
      <w:proofErr w:type="gramStart"/>
      <w:r>
        <w:t>audit’s</w:t>
      </w:r>
      <w:proofErr w:type="gramEnd"/>
      <w:r>
        <w:t xml:space="preserve"> attention.  The non-execs said that there was nothing</w:t>
      </w:r>
    </w:p>
    <w:p w:rsidR="00940939" w:rsidRDefault="00940939" w:rsidP="00940939">
      <w:pPr>
        <w:numPr>
          <w:ilvl w:val="0"/>
          <w:numId w:val="0"/>
        </w:numPr>
      </w:pPr>
    </w:p>
    <w:p w:rsidR="00940939" w:rsidRPr="0028493C" w:rsidRDefault="00940939" w:rsidP="00940939">
      <w:pPr>
        <w:numPr>
          <w:ilvl w:val="0"/>
          <w:numId w:val="0"/>
        </w:numPr>
      </w:pPr>
      <w:r>
        <w:t xml:space="preserve">MT added that whilst currently the Annual Report and Accounts were in draft but once signed it will be final and </w:t>
      </w:r>
      <w:proofErr w:type="gramStart"/>
      <w:r>
        <w:t>will not be brought</w:t>
      </w:r>
      <w:proofErr w:type="gramEnd"/>
      <w:r>
        <w:t xml:space="preserve"> back to the Committee as no changes are expected, the Accounts will also be on the Audit Scotland website.</w:t>
      </w:r>
    </w:p>
    <w:p w:rsidR="001E69EB" w:rsidRDefault="001E69EB" w:rsidP="001E69EB">
      <w:pPr>
        <w:numPr>
          <w:ilvl w:val="0"/>
          <w:numId w:val="0"/>
        </w:numPr>
      </w:pPr>
    </w:p>
    <w:p w:rsidR="00A16CF5" w:rsidRPr="0028493C" w:rsidRDefault="00A16CF5" w:rsidP="001E69EB">
      <w:pPr>
        <w:numPr>
          <w:ilvl w:val="0"/>
          <w:numId w:val="0"/>
        </w:numPr>
      </w:pPr>
      <w:r>
        <w:t xml:space="preserve">A discussion took place regarding the Audit Scotland </w:t>
      </w:r>
      <w:proofErr w:type="gramStart"/>
      <w:r>
        <w:t>recommendations ,</w:t>
      </w:r>
      <w:proofErr w:type="gramEnd"/>
      <w:r>
        <w:t xml:space="preserve"> noting that the improved management information from Casebook would go to answering several recommendations. </w:t>
      </w:r>
    </w:p>
    <w:p w:rsidR="00A16CF5" w:rsidRDefault="00A16CF5" w:rsidP="00C719A4">
      <w:pPr>
        <w:numPr>
          <w:ilvl w:val="0"/>
          <w:numId w:val="0"/>
        </w:numPr>
      </w:pPr>
    </w:p>
    <w:p w:rsidR="00C719A4" w:rsidRPr="0028493C" w:rsidRDefault="00A16CF5" w:rsidP="00C719A4">
      <w:pPr>
        <w:numPr>
          <w:ilvl w:val="0"/>
          <w:numId w:val="0"/>
        </w:numPr>
      </w:pPr>
      <w:r>
        <w:t xml:space="preserve">The paper </w:t>
      </w:r>
      <w:proofErr w:type="gramStart"/>
      <w:r>
        <w:t>was noted</w:t>
      </w:r>
      <w:proofErr w:type="gramEnd"/>
      <w:r>
        <w:t xml:space="preserve"> and DS was asked to sign the accounts</w:t>
      </w:r>
    </w:p>
    <w:p w:rsidR="00D84694" w:rsidRPr="0028493C" w:rsidRDefault="00D84694" w:rsidP="00D84694">
      <w:pPr>
        <w:numPr>
          <w:ilvl w:val="0"/>
          <w:numId w:val="0"/>
        </w:numPr>
        <w:ind w:left="720"/>
      </w:pPr>
    </w:p>
    <w:p w:rsidR="00DB5824" w:rsidRPr="0028493C" w:rsidRDefault="009444FF" w:rsidP="00A16CF5">
      <w:pPr>
        <w:rPr>
          <w:b/>
        </w:rPr>
      </w:pPr>
      <w:r>
        <w:rPr>
          <w:b/>
        </w:rPr>
        <w:t>7</w:t>
      </w:r>
      <w:r w:rsidR="00DB5824" w:rsidRPr="0028493C">
        <w:rPr>
          <w:b/>
        </w:rPr>
        <w:t xml:space="preserve">. </w:t>
      </w:r>
      <w:r w:rsidR="00A16CF5" w:rsidRPr="00A16CF5">
        <w:rPr>
          <w:b/>
        </w:rPr>
        <w:t>National Fraud Initiative 20-21</w:t>
      </w:r>
    </w:p>
    <w:p w:rsidR="001E69EB" w:rsidRDefault="00A16CF5" w:rsidP="00E67FF7">
      <w:pPr>
        <w:numPr>
          <w:ilvl w:val="0"/>
          <w:numId w:val="0"/>
        </w:numPr>
        <w:tabs>
          <w:tab w:val="clear" w:pos="576"/>
          <w:tab w:val="left" w:pos="0"/>
        </w:tabs>
      </w:pPr>
      <w:r>
        <w:t xml:space="preserve">GH presented the paper, giving a background to the paper and stating that whilst there were matches these </w:t>
      </w:r>
      <w:proofErr w:type="gramStart"/>
      <w:r>
        <w:t>were reviewed</w:t>
      </w:r>
      <w:proofErr w:type="gramEnd"/>
      <w:r>
        <w:t xml:space="preserve"> with a valid explanation for them all.</w:t>
      </w:r>
    </w:p>
    <w:p w:rsidR="00A16CF5" w:rsidRDefault="00A16CF5" w:rsidP="00E67FF7">
      <w:pPr>
        <w:numPr>
          <w:ilvl w:val="0"/>
          <w:numId w:val="0"/>
        </w:numPr>
        <w:tabs>
          <w:tab w:val="clear" w:pos="576"/>
          <w:tab w:val="left" w:pos="0"/>
        </w:tabs>
      </w:pPr>
    </w:p>
    <w:p w:rsidR="00A16CF5" w:rsidRDefault="00A16CF5" w:rsidP="00E67FF7">
      <w:pPr>
        <w:numPr>
          <w:ilvl w:val="0"/>
          <w:numId w:val="0"/>
        </w:numPr>
        <w:tabs>
          <w:tab w:val="clear" w:pos="576"/>
          <w:tab w:val="left" w:pos="0"/>
        </w:tabs>
      </w:pPr>
      <w:r>
        <w:t xml:space="preserve">PT asked if there were ongoing </w:t>
      </w:r>
      <w:proofErr w:type="gramStart"/>
      <w:r>
        <w:t>checks</w:t>
      </w:r>
      <w:proofErr w:type="gramEnd"/>
      <w:r>
        <w:t xml:space="preserve"> which MT said there is no scope to do it out with this initiative.  </w:t>
      </w:r>
    </w:p>
    <w:p w:rsidR="001E69EB" w:rsidRDefault="001E69EB" w:rsidP="00E67FF7">
      <w:pPr>
        <w:numPr>
          <w:ilvl w:val="0"/>
          <w:numId w:val="0"/>
        </w:numPr>
        <w:tabs>
          <w:tab w:val="clear" w:pos="576"/>
          <w:tab w:val="left" w:pos="0"/>
        </w:tabs>
      </w:pPr>
    </w:p>
    <w:p w:rsidR="00AB44F3" w:rsidRDefault="00AB44F3" w:rsidP="00E67FF7">
      <w:pPr>
        <w:numPr>
          <w:ilvl w:val="0"/>
          <w:numId w:val="0"/>
        </w:numPr>
        <w:tabs>
          <w:tab w:val="clear" w:pos="576"/>
          <w:tab w:val="left" w:pos="0"/>
        </w:tabs>
      </w:pPr>
      <w:r>
        <w:t xml:space="preserve">The paper </w:t>
      </w:r>
      <w:proofErr w:type="gramStart"/>
      <w:r>
        <w:t>was noted</w:t>
      </w:r>
      <w:proofErr w:type="gramEnd"/>
      <w:r>
        <w:t>.</w:t>
      </w:r>
    </w:p>
    <w:p w:rsidR="00E67FF7" w:rsidRPr="0028493C" w:rsidRDefault="00E67FF7" w:rsidP="00E67FF7">
      <w:pPr>
        <w:numPr>
          <w:ilvl w:val="0"/>
          <w:numId w:val="0"/>
        </w:numPr>
        <w:tabs>
          <w:tab w:val="clear" w:pos="576"/>
          <w:tab w:val="left" w:pos="0"/>
        </w:tabs>
      </w:pPr>
    </w:p>
    <w:p w:rsidR="00DB5824" w:rsidRPr="0028493C" w:rsidRDefault="00DB5824" w:rsidP="00A16CF5">
      <w:pPr>
        <w:rPr>
          <w:b/>
        </w:rPr>
      </w:pPr>
      <w:r w:rsidRPr="0028493C">
        <w:rPr>
          <w:b/>
        </w:rPr>
        <w:t xml:space="preserve">8. </w:t>
      </w:r>
      <w:r w:rsidR="00A16CF5" w:rsidRPr="00A16CF5">
        <w:rPr>
          <w:b/>
        </w:rPr>
        <w:t>Financial Update (Discussion)</w:t>
      </w:r>
      <w:r w:rsidR="0028493C">
        <w:rPr>
          <w:b/>
        </w:rPr>
        <w:tab/>
      </w:r>
    </w:p>
    <w:p w:rsidR="001E69EB" w:rsidRDefault="00A16CF5" w:rsidP="00A16CF5">
      <w:pPr>
        <w:numPr>
          <w:ilvl w:val="0"/>
          <w:numId w:val="0"/>
        </w:numPr>
      </w:pPr>
      <w:proofErr w:type="gramStart"/>
      <w:r>
        <w:t>As a result</w:t>
      </w:r>
      <w:proofErr w:type="gramEnd"/>
      <w:r>
        <w:t xml:space="preserve"> of a discussion at the previous AAC, RM presented the paper showing an example of the financial information presented to the Senior Executive Team meetings and asked was this what the Committee had in mind and what frequency would they wish to receive the report. </w:t>
      </w:r>
    </w:p>
    <w:p w:rsidR="001E69EB" w:rsidRDefault="001E69EB" w:rsidP="00DB5824">
      <w:pPr>
        <w:numPr>
          <w:ilvl w:val="0"/>
          <w:numId w:val="0"/>
        </w:numPr>
      </w:pPr>
    </w:p>
    <w:p w:rsidR="00A16CF5" w:rsidRDefault="00A16CF5" w:rsidP="00DB5824">
      <w:pPr>
        <w:numPr>
          <w:ilvl w:val="0"/>
          <w:numId w:val="0"/>
        </w:numPr>
      </w:pPr>
      <w:proofErr w:type="spellStart"/>
      <w:r>
        <w:t>JS</w:t>
      </w:r>
      <w:proofErr w:type="spellEnd"/>
      <w:r>
        <w:t xml:space="preserve"> said as we are not the Finance Committee, that he would wish table with figures and commentary, with any risks being included and how we are treating the risk.  ER and PT agreed with this.</w:t>
      </w:r>
    </w:p>
    <w:p w:rsidR="009444FF" w:rsidRDefault="009444FF" w:rsidP="00DB5824">
      <w:pPr>
        <w:numPr>
          <w:ilvl w:val="0"/>
          <w:numId w:val="0"/>
        </w:numPr>
      </w:pPr>
    </w:p>
    <w:p w:rsidR="00A16CF5" w:rsidRDefault="009444FF" w:rsidP="00621397">
      <w:pPr>
        <w:numPr>
          <w:ilvl w:val="0"/>
          <w:numId w:val="0"/>
        </w:numPr>
        <w:rPr>
          <w:b/>
        </w:rPr>
      </w:pPr>
      <w:r w:rsidRPr="00A16CF5">
        <w:rPr>
          <w:b/>
        </w:rPr>
        <w:t xml:space="preserve">9. </w:t>
      </w:r>
      <w:r w:rsidR="00A16CF5" w:rsidRPr="00A16CF5">
        <w:rPr>
          <w:b/>
        </w:rPr>
        <w:t xml:space="preserve">Information Governance Group </w:t>
      </w:r>
    </w:p>
    <w:p w:rsidR="001E69EB" w:rsidRDefault="00A16CF5" w:rsidP="00621397">
      <w:pPr>
        <w:numPr>
          <w:ilvl w:val="0"/>
          <w:numId w:val="0"/>
        </w:numPr>
      </w:pPr>
      <w:r>
        <w:t xml:space="preserve">RM presented the update paper highlighting that the records management plan </w:t>
      </w:r>
      <w:proofErr w:type="gramStart"/>
      <w:r>
        <w:t>had been submitted</w:t>
      </w:r>
      <w:proofErr w:type="gramEnd"/>
      <w:r>
        <w:t xml:space="preserve"> to national Records Scotland and that feedback from them had been received.  </w:t>
      </w:r>
      <w:proofErr w:type="gramStart"/>
      <w:r>
        <w:t>Also  not</w:t>
      </w:r>
      <w:proofErr w:type="gramEnd"/>
      <w:r>
        <w:t xml:space="preserve"> all records management will be covered by eRDM and some teams are progressing quicker than others in moving over to eRDM.    </w:t>
      </w:r>
      <w:proofErr w:type="spellStart"/>
      <w:r>
        <w:t>JS</w:t>
      </w:r>
      <w:proofErr w:type="spellEnd"/>
      <w:r>
        <w:t xml:space="preserve"> queried the RAG rating, which RM explained.   </w:t>
      </w:r>
    </w:p>
    <w:p w:rsidR="00A16CF5" w:rsidRDefault="00A16CF5" w:rsidP="00621397">
      <w:pPr>
        <w:numPr>
          <w:ilvl w:val="0"/>
          <w:numId w:val="0"/>
        </w:numPr>
      </w:pPr>
    </w:p>
    <w:p w:rsidR="00A16CF5" w:rsidRPr="008D125E" w:rsidRDefault="00A16CF5" w:rsidP="00621397">
      <w:pPr>
        <w:numPr>
          <w:ilvl w:val="0"/>
          <w:numId w:val="0"/>
        </w:numPr>
      </w:pPr>
      <w:r>
        <w:t xml:space="preserve">The paper </w:t>
      </w:r>
      <w:proofErr w:type="gramStart"/>
      <w:r>
        <w:t>was noted</w:t>
      </w:r>
      <w:proofErr w:type="gramEnd"/>
    </w:p>
    <w:p w:rsidR="00A16CF5" w:rsidRDefault="00A16CF5" w:rsidP="00DB5824">
      <w:pPr>
        <w:numPr>
          <w:ilvl w:val="0"/>
          <w:numId w:val="0"/>
        </w:numPr>
        <w:rPr>
          <w:b/>
        </w:rPr>
      </w:pPr>
    </w:p>
    <w:p w:rsidR="00D84694" w:rsidRPr="0028493C" w:rsidRDefault="009444FF" w:rsidP="00DB5824">
      <w:pPr>
        <w:numPr>
          <w:ilvl w:val="0"/>
          <w:numId w:val="0"/>
        </w:numPr>
        <w:rPr>
          <w:b/>
        </w:rPr>
      </w:pPr>
      <w:r>
        <w:rPr>
          <w:b/>
        </w:rPr>
        <w:t>10</w:t>
      </w:r>
      <w:r w:rsidR="00DB5824" w:rsidRPr="0028493C">
        <w:rPr>
          <w:b/>
        </w:rPr>
        <w:t xml:space="preserve">. </w:t>
      </w:r>
      <w:r w:rsidR="00D84694" w:rsidRPr="0028493C">
        <w:rPr>
          <w:b/>
        </w:rPr>
        <w:t>AOB</w:t>
      </w:r>
    </w:p>
    <w:p w:rsidR="00284E34" w:rsidRPr="0028493C" w:rsidRDefault="00A16CF5" w:rsidP="009444FF">
      <w:pPr>
        <w:numPr>
          <w:ilvl w:val="0"/>
          <w:numId w:val="0"/>
        </w:numPr>
        <w:tabs>
          <w:tab w:val="clear" w:pos="576"/>
          <w:tab w:val="left" w:pos="0"/>
        </w:tabs>
      </w:pPr>
      <w:r>
        <w:t>No other business</w:t>
      </w:r>
    </w:p>
    <w:p w:rsidR="00E67FF7" w:rsidRPr="0028493C" w:rsidRDefault="00E67FF7" w:rsidP="00284E34">
      <w:pPr>
        <w:numPr>
          <w:ilvl w:val="0"/>
          <w:numId w:val="0"/>
        </w:numPr>
        <w:ind w:left="720" w:hanging="720"/>
      </w:pPr>
    </w:p>
    <w:p w:rsidR="00284E34" w:rsidRPr="0028493C" w:rsidRDefault="00E67FF7" w:rsidP="00284E34">
      <w:pPr>
        <w:numPr>
          <w:ilvl w:val="0"/>
          <w:numId w:val="0"/>
        </w:numPr>
        <w:tabs>
          <w:tab w:val="clear" w:pos="576"/>
          <w:tab w:val="left" w:pos="0"/>
        </w:tabs>
      </w:pPr>
      <w:r w:rsidRPr="0028493C">
        <w:t xml:space="preserve">The next meeting has been provisionally set </w:t>
      </w:r>
      <w:r w:rsidR="00BE5C64" w:rsidRPr="003E7D90">
        <w:t xml:space="preserve">for </w:t>
      </w:r>
      <w:r w:rsidR="00A16CF5">
        <w:t>November or December</w:t>
      </w:r>
      <w:r w:rsidR="009444FF">
        <w:t xml:space="preserve"> 2021</w:t>
      </w:r>
      <w:r w:rsidRPr="0028493C">
        <w:t xml:space="preserve"> </w:t>
      </w:r>
    </w:p>
    <w:p w:rsidR="00DC16C7" w:rsidRPr="0028493C" w:rsidRDefault="00DC16C7" w:rsidP="00DC16C7">
      <w:pPr>
        <w:numPr>
          <w:ilvl w:val="0"/>
          <w:numId w:val="0"/>
        </w:numPr>
      </w:pPr>
    </w:p>
    <w:p w:rsidR="009444FF" w:rsidRDefault="009444FF" w:rsidP="009444FF">
      <w:pPr>
        <w:numPr>
          <w:ilvl w:val="0"/>
          <w:numId w:val="0"/>
        </w:numPr>
        <w:rPr>
          <w:b/>
        </w:rPr>
      </w:pPr>
      <w:r>
        <w:rPr>
          <w:b/>
        </w:rPr>
        <w:t>11</w:t>
      </w:r>
      <w:r w:rsidR="00DB5824" w:rsidRPr="0028493C">
        <w:rPr>
          <w:b/>
        </w:rPr>
        <w:t>. Discussion between Non-</w:t>
      </w:r>
      <w:r w:rsidR="00DC16C7" w:rsidRPr="0028493C">
        <w:rPr>
          <w:b/>
        </w:rPr>
        <w:t>Executives and Auditors</w:t>
      </w:r>
    </w:p>
    <w:p w:rsidR="004F6C3E" w:rsidRPr="009444FF" w:rsidRDefault="00A16CF5" w:rsidP="009444FF">
      <w:pPr>
        <w:numPr>
          <w:ilvl w:val="0"/>
          <w:numId w:val="0"/>
        </w:numPr>
        <w:rPr>
          <w:b/>
        </w:rPr>
      </w:pPr>
      <w:r>
        <w:t>Audit Scotland met with the non-execs</w:t>
      </w:r>
    </w:p>
    <w:sectPr w:rsidR="004F6C3E" w:rsidRPr="009444FF" w:rsidSect="00125C8E">
      <w:headerReference w:type="default" r:id="rId9"/>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89" w:rsidRDefault="008E5489" w:rsidP="00B864F4">
      <w:r>
        <w:separator/>
      </w:r>
    </w:p>
    <w:p w:rsidR="008E5489" w:rsidRDefault="008E5489" w:rsidP="00B864F4"/>
  </w:endnote>
  <w:endnote w:type="continuationSeparator" w:id="0">
    <w:p w:rsidR="008E5489" w:rsidRDefault="008E5489" w:rsidP="00B864F4">
      <w:r>
        <w:continuationSeparator/>
      </w:r>
    </w:p>
    <w:p w:rsidR="008E5489" w:rsidRDefault="008E5489"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03" w:rsidRDefault="004E1003" w:rsidP="00B864F4">
    <w:pPr>
      <w:numPr>
        <w:ilvl w:val="0"/>
        <w:numId w:val="0"/>
      </w:numPr>
      <w:rPr>
        <w:rStyle w:val="PageNumber"/>
      </w:rPr>
    </w:pPr>
  </w:p>
  <w:p w:rsidR="004E1003" w:rsidRDefault="004E1003" w:rsidP="00B864F4">
    <w:pPr>
      <w:numPr>
        <w:ilvl w:val="0"/>
        <w:numId w:val="0"/>
      </w:numPr>
    </w:pPr>
  </w:p>
  <w:p w:rsidR="004E1003" w:rsidRDefault="004E1003" w:rsidP="00B864F4">
    <w:pP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8E" w:rsidRDefault="00125C8E" w:rsidP="00125C8E">
    <w:pPr>
      <w:pStyle w:val="Footer"/>
      <w:numPr>
        <w:ilvl w:val="0"/>
        <w:numId w:val="0"/>
      </w:numPr>
      <w:tabs>
        <w:tab w:val="clear" w:pos="576"/>
        <w:tab w:val="clear" w:pos="4153"/>
        <w:tab w:val="clear" w:pos="8306"/>
        <w:tab w:val="clear" w:pos="9000"/>
        <w:tab w:val="left" w:pos="8546"/>
      </w:tabs>
    </w:pPr>
    <w:r>
      <w:tab/>
    </w:r>
    <w:r w:rsidR="00596BFA">
      <w:rPr>
        <w:noProof/>
      </w:rPr>
      <w:drawing>
        <wp:anchor distT="0" distB="0" distL="114300" distR="114300" simplePos="0" relativeHeight="251657728" behindDoc="1" locked="0" layoutInCell="1" allowOverlap="1" wp14:anchorId="51252304" wp14:editId="18BD3A7B">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89" w:rsidRDefault="008E5489" w:rsidP="00B864F4">
      <w:r>
        <w:separator/>
      </w:r>
    </w:p>
    <w:p w:rsidR="008E5489" w:rsidRDefault="008E5489" w:rsidP="00B864F4"/>
  </w:footnote>
  <w:footnote w:type="continuationSeparator" w:id="0">
    <w:p w:rsidR="008E5489" w:rsidRDefault="008E5489" w:rsidP="00B864F4">
      <w:r>
        <w:continuationSeparator/>
      </w:r>
    </w:p>
    <w:p w:rsidR="008E5489" w:rsidRDefault="008E5489"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4F4" w:rsidRPr="00125C8E" w:rsidRDefault="00B864F4" w:rsidP="00125C8E">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125C8E" w:rsidTr="00F957E1">
      <w:tc>
        <w:tcPr>
          <w:tcW w:w="4928" w:type="dxa"/>
          <w:shd w:val="clear" w:color="auto" w:fill="auto"/>
        </w:tcPr>
        <w:p w:rsidR="00125C8E" w:rsidRDefault="00596BFA" w:rsidP="00F957E1">
          <w:pPr>
            <w:numPr>
              <w:ilvl w:val="0"/>
              <w:numId w:val="0"/>
            </w:numPr>
            <w:tabs>
              <w:tab w:val="center" w:pos="5074"/>
            </w:tabs>
            <w:ind w:right="284"/>
          </w:pPr>
          <w:r w:rsidRPr="00405546">
            <w:rPr>
              <w:noProof/>
            </w:rPr>
            <w:drawing>
              <wp:inline distT="0" distB="0" distL="0" distR="0" wp14:anchorId="276E295E" wp14:editId="4835C075">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rsidR="00125C8E" w:rsidRPr="00F957E1" w:rsidRDefault="001373C7" w:rsidP="00F957E1">
          <w:pPr>
            <w:numPr>
              <w:ilvl w:val="0"/>
              <w:numId w:val="0"/>
            </w:numPr>
            <w:tabs>
              <w:tab w:val="center" w:pos="5074"/>
            </w:tabs>
            <w:ind w:right="284"/>
            <w:jc w:val="right"/>
            <w:rPr>
              <w:color w:val="34A799"/>
              <w:sz w:val="44"/>
              <w:szCs w:val="44"/>
            </w:rPr>
          </w:pPr>
          <w:r>
            <w:rPr>
              <w:color w:val="34A799"/>
              <w:sz w:val="44"/>
              <w:szCs w:val="44"/>
            </w:rPr>
            <w:t>Audit &amp; Assurance Committee</w:t>
          </w:r>
        </w:p>
      </w:tc>
    </w:tr>
  </w:tbl>
  <w:p w:rsidR="00125C8E" w:rsidRPr="004A3F39" w:rsidRDefault="00125C8E" w:rsidP="00125C8E">
    <w:pPr>
      <w:numPr>
        <w:ilvl w:val="0"/>
        <w:numId w:val="0"/>
      </w:numPr>
      <w:tabs>
        <w:tab w:val="center" w:pos="5074"/>
      </w:tabs>
      <w:ind w:right="284"/>
    </w:pPr>
  </w:p>
  <w:p w:rsidR="00125C8E" w:rsidRDefault="00125C8E" w:rsidP="00125C8E">
    <w:pPr>
      <w:numPr>
        <w:ilvl w:val="0"/>
        <w:numId w:val="0"/>
      </w:numPr>
      <w:tabs>
        <w:tab w:val="center" w:pos="8845"/>
      </w:tabs>
      <w:ind w:right="284"/>
    </w:pPr>
  </w:p>
  <w:tbl>
    <w:tblPr>
      <w:tblW w:w="0" w:type="auto"/>
      <w:tblLook w:val="04A0" w:firstRow="1" w:lastRow="0" w:firstColumn="1" w:lastColumn="0" w:noHBand="0" w:noVBand="1"/>
    </w:tblPr>
    <w:tblGrid>
      <w:gridCol w:w="3119"/>
      <w:gridCol w:w="3120"/>
      <w:gridCol w:w="3121"/>
    </w:tblGrid>
    <w:tr w:rsidR="00125C8E" w:rsidTr="00896290">
      <w:tc>
        <w:tcPr>
          <w:tcW w:w="3549" w:type="dxa"/>
          <w:shd w:val="clear" w:color="auto" w:fill="auto"/>
        </w:tcPr>
        <w:p w:rsidR="00125C8E" w:rsidRPr="00F957E1" w:rsidRDefault="00125C8E" w:rsidP="00896290">
          <w:pPr>
            <w:numPr>
              <w:ilvl w:val="0"/>
              <w:numId w:val="0"/>
            </w:numPr>
            <w:tabs>
              <w:tab w:val="center" w:pos="8845"/>
            </w:tabs>
            <w:ind w:right="284"/>
            <w:rPr>
              <w:sz w:val="24"/>
              <w:szCs w:val="24"/>
            </w:rPr>
          </w:pPr>
        </w:p>
      </w:tc>
      <w:tc>
        <w:tcPr>
          <w:tcW w:w="3549" w:type="dxa"/>
          <w:shd w:val="clear" w:color="auto" w:fill="auto"/>
        </w:tcPr>
        <w:p w:rsidR="00125C8E" w:rsidRPr="00F957E1" w:rsidRDefault="00125C8E" w:rsidP="00F957E1">
          <w:pPr>
            <w:numPr>
              <w:ilvl w:val="0"/>
              <w:numId w:val="0"/>
            </w:numPr>
            <w:tabs>
              <w:tab w:val="center" w:pos="8845"/>
            </w:tabs>
            <w:ind w:right="284"/>
            <w:jc w:val="center"/>
            <w:rPr>
              <w:sz w:val="24"/>
              <w:szCs w:val="24"/>
            </w:rPr>
          </w:pPr>
        </w:p>
      </w:tc>
      <w:tc>
        <w:tcPr>
          <w:tcW w:w="3550" w:type="dxa"/>
          <w:shd w:val="clear" w:color="auto" w:fill="auto"/>
        </w:tcPr>
        <w:p w:rsidR="00125C8E" w:rsidRPr="00F957E1" w:rsidRDefault="00125C8E" w:rsidP="00AF7A44">
          <w:pPr>
            <w:numPr>
              <w:ilvl w:val="0"/>
              <w:numId w:val="0"/>
            </w:numPr>
            <w:tabs>
              <w:tab w:val="center" w:pos="8845"/>
            </w:tabs>
            <w:ind w:right="284"/>
            <w:jc w:val="right"/>
            <w:rPr>
              <w:sz w:val="24"/>
              <w:szCs w:val="24"/>
            </w:rPr>
          </w:pPr>
        </w:p>
      </w:tc>
    </w:tr>
  </w:tbl>
  <w:p w:rsidR="00125C8E" w:rsidRPr="00125C8E" w:rsidRDefault="00125C8E" w:rsidP="00125C8E">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Normal"/>
      <w:lvlText w:val=""/>
      <w:legacy w:legacy="1" w:legacySpace="0" w:legacyIndent="0"/>
      <w:lvlJc w:val="left"/>
    </w:lvl>
  </w:abstractNum>
  <w:abstractNum w:abstractNumId="2" w15:restartNumberingAfterBreak="0">
    <w:nsid w:val="0BD22ECB"/>
    <w:multiLevelType w:val="singleLevel"/>
    <w:tmpl w:val="D8C81D96"/>
    <w:lvl w:ilvl="0">
      <w:start w:val="1"/>
      <w:numFmt w:val="none"/>
      <w:lvlText w:val=""/>
      <w:legacy w:legacy="1" w:legacySpace="0" w:legacyIndent="0"/>
      <w:lvlJc w:val="left"/>
    </w:lvl>
  </w:abstractNum>
  <w:abstractNum w:abstractNumId="3"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8447C"/>
    <w:multiLevelType w:val="singleLevel"/>
    <w:tmpl w:val="88407674"/>
    <w:lvl w:ilvl="0">
      <w:start w:val="1"/>
      <w:numFmt w:val="decimal"/>
      <w:lvlText w:val="%1."/>
      <w:legacy w:legacy="1" w:legacySpace="0" w:legacyIndent="576"/>
      <w:lvlJc w:val="left"/>
    </w:lvl>
  </w:abstractNum>
  <w:abstractNum w:abstractNumId="6" w15:restartNumberingAfterBreak="0">
    <w:nsid w:val="24D41383"/>
    <w:multiLevelType w:val="singleLevel"/>
    <w:tmpl w:val="D8C81D96"/>
    <w:lvl w:ilvl="0">
      <w:start w:val="1"/>
      <w:numFmt w:val="none"/>
      <w:lvlText w:val=""/>
      <w:legacy w:legacy="1" w:legacySpace="0" w:legacyIndent="0"/>
      <w:lvlJc w:val="left"/>
    </w:lvl>
  </w:abstractNum>
  <w:abstractNum w:abstractNumId="7"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23413"/>
    <w:multiLevelType w:val="singleLevel"/>
    <w:tmpl w:val="D8C81D96"/>
    <w:lvl w:ilvl="0">
      <w:start w:val="1"/>
      <w:numFmt w:val="none"/>
      <w:lvlText w:val=""/>
      <w:legacy w:legacy="1" w:legacySpace="0" w:legacyIndent="0"/>
      <w:lvlJc w:val="left"/>
    </w:lvl>
  </w:abstractNum>
  <w:abstractNum w:abstractNumId="9" w15:restartNumberingAfterBreak="0">
    <w:nsid w:val="3ACD0242"/>
    <w:multiLevelType w:val="singleLevel"/>
    <w:tmpl w:val="BAEECCD8"/>
    <w:lvl w:ilvl="0">
      <w:start w:val="1"/>
      <w:numFmt w:val="decimal"/>
      <w:lvlText w:val="%1."/>
      <w:legacy w:legacy="1" w:legacySpace="0" w:legacyIndent="576"/>
      <w:lvlJc w:val="left"/>
    </w:lvl>
  </w:abstractNum>
  <w:abstractNum w:abstractNumId="10"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2130C"/>
    <w:multiLevelType w:val="singleLevel"/>
    <w:tmpl w:val="D8C81D96"/>
    <w:lvl w:ilvl="0">
      <w:start w:val="1"/>
      <w:numFmt w:val="none"/>
      <w:lvlText w:val=""/>
      <w:legacy w:legacy="1" w:legacySpace="0" w:legacyIndent="0"/>
      <w:lvlJc w:val="left"/>
    </w:lvl>
  </w:abstractNum>
  <w:abstractNum w:abstractNumId="12"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62315"/>
    <w:multiLevelType w:val="singleLevel"/>
    <w:tmpl w:val="D8C81D96"/>
    <w:lvl w:ilvl="0">
      <w:start w:val="1"/>
      <w:numFmt w:val="none"/>
      <w:lvlText w:val=""/>
      <w:legacy w:legacy="1" w:legacySpace="0" w:legacyIndent="0"/>
      <w:lvlJc w:val="left"/>
    </w:lvl>
  </w:abstractNum>
  <w:abstractNum w:abstractNumId="14"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7C1"/>
    <w:multiLevelType w:val="singleLevel"/>
    <w:tmpl w:val="D8C81D96"/>
    <w:lvl w:ilvl="0">
      <w:start w:val="1"/>
      <w:numFmt w:val="none"/>
      <w:lvlText w:val=""/>
      <w:legacy w:legacy="1" w:legacySpace="0" w:legacyIndent="0"/>
      <w:lvlJc w:val="left"/>
    </w:lvl>
  </w:abstractNum>
  <w:abstractNum w:abstractNumId="18"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B4555"/>
    <w:multiLevelType w:val="singleLevel"/>
    <w:tmpl w:val="D8C81D96"/>
    <w:lvl w:ilvl="0">
      <w:start w:val="1"/>
      <w:numFmt w:val="none"/>
      <w:lvlText w:val=""/>
      <w:legacy w:legacy="1" w:legacySpace="0" w:legacyIndent="0"/>
      <w:lvlJc w:val="left"/>
    </w:lvl>
  </w:abstractNum>
  <w:abstractNum w:abstractNumId="20"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E7E7C"/>
    <w:multiLevelType w:val="singleLevel"/>
    <w:tmpl w:val="D8C81D96"/>
    <w:lvl w:ilvl="0">
      <w:start w:val="1"/>
      <w:numFmt w:val="none"/>
      <w:lvlText w:val=""/>
      <w:legacy w:legacy="1" w:legacySpace="0" w:legacyIndent="0"/>
      <w:lvlJc w:val="left"/>
    </w:lvl>
  </w:abstractNum>
  <w:num w:numId="1">
    <w:abstractNumId w:val="1"/>
  </w:num>
  <w:num w:numId="2">
    <w:abstractNumId w:val="13"/>
  </w:num>
  <w:num w:numId="3">
    <w:abstractNumId w:val="5"/>
  </w:num>
  <w:num w:numId="4">
    <w:abstractNumId w:val="17"/>
  </w:num>
  <w:num w:numId="5">
    <w:abstractNumId w:val="11"/>
  </w:num>
  <w:num w:numId="6">
    <w:abstractNumId w:val="2"/>
  </w:num>
  <w:num w:numId="7">
    <w:abstractNumId w:val="6"/>
  </w:num>
  <w:num w:numId="8">
    <w:abstractNumId w:val="23"/>
  </w:num>
  <w:num w:numId="9">
    <w:abstractNumId w:val="8"/>
  </w:num>
  <w:num w:numId="10">
    <w:abstractNumId w:val="9"/>
  </w:num>
  <w:num w:numId="11">
    <w:abstractNumId w:val="19"/>
  </w:num>
  <w:num w:numId="12">
    <w:abstractNumId w:val="15"/>
  </w:num>
  <w:num w:numId="13">
    <w:abstractNumId w:val="16"/>
  </w:num>
  <w:num w:numId="14">
    <w:abstractNumId w:val="21"/>
  </w:num>
  <w:num w:numId="15">
    <w:abstractNumId w:val="4"/>
  </w:num>
  <w:num w:numId="16">
    <w:abstractNumId w:val="7"/>
  </w:num>
  <w:num w:numId="17">
    <w:abstractNumId w:val="0"/>
  </w:num>
  <w:num w:numId="18">
    <w:abstractNumId w:val="18"/>
  </w:num>
  <w:num w:numId="19">
    <w:abstractNumId w:val="10"/>
  </w:num>
  <w:num w:numId="20">
    <w:abstractNumId w:val="22"/>
  </w:num>
  <w:num w:numId="21">
    <w:abstractNumId w:val="12"/>
  </w:num>
  <w:num w:numId="22">
    <w:abstractNumId w:val="5"/>
    <w:lvlOverride w:ilvl="0">
      <w:startOverride w:val="1"/>
    </w:lvlOverride>
  </w:num>
  <w:num w:numId="23">
    <w:abstractNumId w:val="14"/>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6C"/>
    <w:rsid w:val="000474B4"/>
    <w:rsid w:val="00067626"/>
    <w:rsid w:val="000C7030"/>
    <w:rsid w:val="000F2ED5"/>
    <w:rsid w:val="000F63ED"/>
    <w:rsid w:val="00100161"/>
    <w:rsid w:val="00102C4A"/>
    <w:rsid w:val="00113C2D"/>
    <w:rsid w:val="00120C22"/>
    <w:rsid w:val="00125C8E"/>
    <w:rsid w:val="001373C7"/>
    <w:rsid w:val="00154557"/>
    <w:rsid w:val="00182A15"/>
    <w:rsid w:val="001A2829"/>
    <w:rsid w:val="001C01C3"/>
    <w:rsid w:val="001C7ED6"/>
    <w:rsid w:val="001D6555"/>
    <w:rsid w:val="001E69EB"/>
    <w:rsid w:val="002100D0"/>
    <w:rsid w:val="00214699"/>
    <w:rsid w:val="0022219F"/>
    <w:rsid w:val="00246D59"/>
    <w:rsid w:val="002477A2"/>
    <w:rsid w:val="00282371"/>
    <w:rsid w:val="0028493C"/>
    <w:rsid w:val="00284E34"/>
    <w:rsid w:val="00290AE4"/>
    <w:rsid w:val="00293C7E"/>
    <w:rsid w:val="002B7E4B"/>
    <w:rsid w:val="00320201"/>
    <w:rsid w:val="00343F96"/>
    <w:rsid w:val="00344E5A"/>
    <w:rsid w:val="00381624"/>
    <w:rsid w:val="003A0F11"/>
    <w:rsid w:val="003A2E4B"/>
    <w:rsid w:val="003C4166"/>
    <w:rsid w:val="003D3DDA"/>
    <w:rsid w:val="003E5357"/>
    <w:rsid w:val="003E7D90"/>
    <w:rsid w:val="003F2013"/>
    <w:rsid w:val="00403A87"/>
    <w:rsid w:val="00413AF7"/>
    <w:rsid w:val="00425734"/>
    <w:rsid w:val="004320E8"/>
    <w:rsid w:val="00450F19"/>
    <w:rsid w:val="00457BEC"/>
    <w:rsid w:val="00482993"/>
    <w:rsid w:val="004A0C1B"/>
    <w:rsid w:val="004B3D9B"/>
    <w:rsid w:val="004D422D"/>
    <w:rsid w:val="004E0E8B"/>
    <w:rsid w:val="004E1003"/>
    <w:rsid w:val="004F0271"/>
    <w:rsid w:val="004F6C3E"/>
    <w:rsid w:val="0053019E"/>
    <w:rsid w:val="005519FE"/>
    <w:rsid w:val="00553E76"/>
    <w:rsid w:val="00556F82"/>
    <w:rsid w:val="00577A98"/>
    <w:rsid w:val="00596BFA"/>
    <w:rsid w:val="005A7B2D"/>
    <w:rsid w:val="005C73E6"/>
    <w:rsid w:val="005D20ED"/>
    <w:rsid w:val="005D3A0C"/>
    <w:rsid w:val="0061681D"/>
    <w:rsid w:val="00620F4A"/>
    <w:rsid w:val="00636235"/>
    <w:rsid w:val="00642000"/>
    <w:rsid w:val="006425BF"/>
    <w:rsid w:val="006523DD"/>
    <w:rsid w:val="006658EF"/>
    <w:rsid w:val="00672E57"/>
    <w:rsid w:val="00681889"/>
    <w:rsid w:val="00684FBB"/>
    <w:rsid w:val="006956C9"/>
    <w:rsid w:val="006A078F"/>
    <w:rsid w:val="006E5C60"/>
    <w:rsid w:val="006E69BC"/>
    <w:rsid w:val="006F796B"/>
    <w:rsid w:val="00713261"/>
    <w:rsid w:val="00755C6D"/>
    <w:rsid w:val="007B4939"/>
    <w:rsid w:val="007D2EF2"/>
    <w:rsid w:val="007F38B6"/>
    <w:rsid w:val="0080454A"/>
    <w:rsid w:val="00804E18"/>
    <w:rsid w:val="008148BC"/>
    <w:rsid w:val="00864E32"/>
    <w:rsid w:val="00874F36"/>
    <w:rsid w:val="00896290"/>
    <w:rsid w:val="008A2F80"/>
    <w:rsid w:val="008B5786"/>
    <w:rsid w:val="008D125E"/>
    <w:rsid w:val="008D4818"/>
    <w:rsid w:val="008D5088"/>
    <w:rsid w:val="008D7AA9"/>
    <w:rsid w:val="008E5489"/>
    <w:rsid w:val="00910F2D"/>
    <w:rsid w:val="00921810"/>
    <w:rsid w:val="00930811"/>
    <w:rsid w:val="00940939"/>
    <w:rsid w:val="009444FF"/>
    <w:rsid w:val="00966F19"/>
    <w:rsid w:val="00986430"/>
    <w:rsid w:val="0099785C"/>
    <w:rsid w:val="009C1D6D"/>
    <w:rsid w:val="009F4F95"/>
    <w:rsid w:val="00A06F14"/>
    <w:rsid w:val="00A107BE"/>
    <w:rsid w:val="00A16CF5"/>
    <w:rsid w:val="00A419C8"/>
    <w:rsid w:val="00A55A4E"/>
    <w:rsid w:val="00A833ED"/>
    <w:rsid w:val="00AB44F3"/>
    <w:rsid w:val="00AE44D9"/>
    <w:rsid w:val="00AF1807"/>
    <w:rsid w:val="00AF7A44"/>
    <w:rsid w:val="00B63D6C"/>
    <w:rsid w:val="00B864F4"/>
    <w:rsid w:val="00B932FA"/>
    <w:rsid w:val="00BC2CC5"/>
    <w:rsid w:val="00BE5C64"/>
    <w:rsid w:val="00BF09FD"/>
    <w:rsid w:val="00C04FBC"/>
    <w:rsid w:val="00C228D5"/>
    <w:rsid w:val="00C36DB2"/>
    <w:rsid w:val="00C4235F"/>
    <w:rsid w:val="00C503A4"/>
    <w:rsid w:val="00C558EC"/>
    <w:rsid w:val="00C64D86"/>
    <w:rsid w:val="00C719A4"/>
    <w:rsid w:val="00CA4610"/>
    <w:rsid w:val="00CA59D1"/>
    <w:rsid w:val="00CC197E"/>
    <w:rsid w:val="00CD205E"/>
    <w:rsid w:val="00CD21F6"/>
    <w:rsid w:val="00D1585B"/>
    <w:rsid w:val="00D2228F"/>
    <w:rsid w:val="00D247BF"/>
    <w:rsid w:val="00D324CF"/>
    <w:rsid w:val="00D433A0"/>
    <w:rsid w:val="00D50233"/>
    <w:rsid w:val="00D67B62"/>
    <w:rsid w:val="00D73BB2"/>
    <w:rsid w:val="00D80380"/>
    <w:rsid w:val="00D84694"/>
    <w:rsid w:val="00D95A62"/>
    <w:rsid w:val="00DA1E08"/>
    <w:rsid w:val="00DB5824"/>
    <w:rsid w:val="00DC16C7"/>
    <w:rsid w:val="00E05EB4"/>
    <w:rsid w:val="00E14528"/>
    <w:rsid w:val="00E163AB"/>
    <w:rsid w:val="00E35A7B"/>
    <w:rsid w:val="00E60180"/>
    <w:rsid w:val="00E67FF7"/>
    <w:rsid w:val="00E84A25"/>
    <w:rsid w:val="00E92A1B"/>
    <w:rsid w:val="00ED74CA"/>
    <w:rsid w:val="00EE555B"/>
    <w:rsid w:val="00F17A1C"/>
    <w:rsid w:val="00F2015F"/>
    <w:rsid w:val="00F305CF"/>
    <w:rsid w:val="00F35D48"/>
    <w:rsid w:val="00F42B78"/>
    <w:rsid w:val="00F52AD0"/>
    <w:rsid w:val="00F957E1"/>
    <w:rsid w:val="00FB7139"/>
    <w:rsid w:val="00FC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ED"/>
    <w:pPr>
      <w:numPr>
        <w:numId w:val="1"/>
      </w:num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jc w:val="center"/>
      <w:outlineLvl w:val="0"/>
    </w:pPr>
    <w:rPr>
      <w:b/>
    </w:rPr>
  </w:style>
  <w:style w:type="paragraph" w:styleId="Heading2">
    <w:name w:val="heading 2"/>
    <w:basedOn w:val="HeadingBold"/>
    <w:next w:val="Normal"/>
    <w:qFormat/>
    <w:rsid w:val="000474B4"/>
    <w:pPr>
      <w:numPr>
        <w:numId w:val="0"/>
      </w:num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sz w:val="24"/>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numPr>
        <w:numId w:val="0"/>
      </w:num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eastAsia="Times New Roman" w:hAnsi="Calibri" w:cs="Times New Roman"/>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A35417564</value>
    </field>
    <field name="Objective-Title">
      <value order="0">21-22 December 02 - AAC September 21 Approved Minutes</value>
    </field>
    <field name="Objective-Description">
      <value order="0"/>
    </field>
    <field name="Objective-CreationStamp">
      <value order="0">2021-11-18T14:26:44Z</value>
    </field>
    <field name="Objective-IsApproved">
      <value order="0">false</value>
    </field>
    <field name="Objective-IsPublished">
      <value order="0">false</value>
    </field>
    <field name="Objective-DatePublished">
      <value order="0"/>
    </field>
    <field name="Objective-ModificationStamp">
      <value order="0">2021-12-15T15:33:03Z</value>
    </field>
    <field name="Objective-Owner">
      <value order="0">Henderson, Gary (U322222)</value>
    </field>
    <field name="Objective-Path">
      <value order="0">Objective Global Folder:Scottish Forestry File Plan:Business Administration:Governance:Administration:Committees and Groups - Administration (Scottish Forestry):Audit and Assurance Committee Meetings - Papers and Minutes - 2019-2024</value>
    </field>
    <field name="Objective-Parent">
      <value order="0">Audit and Assurance Committee Meetings - Papers and Minutes - 2019-2024</value>
    </field>
    <field name="Objective-State">
      <value order="0">Being Drafted</value>
    </field>
    <field name="Objective-VersionId">
      <value order="0">vA52206525</value>
    </field>
    <field name="Objective-Version">
      <value order="0">0.1</value>
    </field>
    <field name="Objective-VersionNumber">
      <value order="0">1</value>
    </field>
    <field name="Objective-VersionComment">
      <value order="0">First version</value>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31CBB99-3170-453E-A929-50117230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Henderson G (Gary)</cp:lastModifiedBy>
  <cp:revision>9</cp:revision>
  <cp:lastPrinted>2019-12-10T16:37:00Z</cp:lastPrinted>
  <dcterms:created xsi:type="dcterms:W3CDTF">2021-08-24T13:52:00Z</dcterms:created>
  <dcterms:modified xsi:type="dcterms:W3CDTF">2021-11-18T14:26:00Z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A35417564</vt:lpwstr>
  </property>
  <property fmtid="{D5CDD505-2E9C-101B-9397-08002B2CF9AE}" pid="4" name="Objective-Title">
    <vt:lpwstr>21-22 December 02 - AAC September 21 Approved Minutes</vt:lpwstr>
  </property>
  <property fmtid="{D5CDD505-2E9C-101B-9397-08002B2CF9AE}" pid="5" name="Objective-Description">
    <vt:lpwstr/>
  </property>
  <property fmtid="{D5CDD505-2E9C-101B-9397-08002B2CF9AE}" pid="6" name="Objective-CreationStamp">
    <vt:filetime>2021-11-18T14:26:44Z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2021-12-15T15:33:03Z</vt:filetime>
  </property>
  <property fmtid="{D5CDD505-2E9C-101B-9397-08002B2CF9AE}" pid="11" name="Objective-Owner">
    <vt:lpwstr>Henderson, Gary (U322222)</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- 2019-2024</vt:lpwstr>
  </property>
  <property fmtid="{D5CDD505-2E9C-101B-9397-08002B2CF9AE}" pid="13" name="Objective-Parent">
    <vt:lpwstr>Audit and Assurance Committee Meetings - Papers and Minutes - 2019-2024</vt:lpwstr>
  </property>
  <property fmtid="{D5CDD505-2E9C-101B-9397-08002B2CF9AE}" pid="14" name="Objective-State">
    <vt:lpwstr>Being Drafted</vt:lpwstr>
  </property>
  <property fmtid="{D5CDD505-2E9C-101B-9397-08002B2CF9AE}" pid="15" name="Objective-VersionId">
    <vt:lpwstr>vA52206525</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